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67472" w14:textId="77777777" w:rsidR="00A7017F" w:rsidRPr="00534920" w:rsidRDefault="00A7017F" w:rsidP="00534920">
      <w:pPr>
        <w:spacing w:after="0" w:line="240" w:lineRule="auto"/>
        <w:jc w:val="both"/>
        <w:rPr>
          <w:rFonts w:ascii="Tahoma" w:hAnsi="Tahoma" w:cs="Tahoma"/>
          <w:sz w:val="22"/>
        </w:rPr>
      </w:pPr>
    </w:p>
    <w:p w14:paraId="1115768F" w14:textId="6F78B313" w:rsidR="008F6B1D" w:rsidRPr="00534920" w:rsidRDefault="008F6B1D" w:rsidP="00534920">
      <w:pPr>
        <w:spacing w:after="0" w:line="240" w:lineRule="auto"/>
        <w:jc w:val="both"/>
        <w:rPr>
          <w:rFonts w:ascii="Tahoma" w:hAnsi="Tahoma" w:cs="Tahoma"/>
          <w:sz w:val="22"/>
        </w:rPr>
      </w:pPr>
      <w:r w:rsidRPr="003D59DD">
        <w:rPr>
          <w:rFonts w:ascii="Tahoma" w:hAnsi="Tahoma" w:cs="Tahoma"/>
          <w:sz w:val="22"/>
        </w:rPr>
        <w:t xml:space="preserve">Datum: </w:t>
      </w:r>
      <w:r w:rsidR="00C46A9B">
        <w:rPr>
          <w:rFonts w:ascii="Tahoma" w:hAnsi="Tahoma" w:cs="Tahoma"/>
          <w:sz w:val="22"/>
        </w:rPr>
        <w:t>2</w:t>
      </w:r>
      <w:r w:rsidR="00CB1308">
        <w:rPr>
          <w:rFonts w:ascii="Tahoma" w:hAnsi="Tahoma" w:cs="Tahoma"/>
          <w:sz w:val="22"/>
        </w:rPr>
        <w:t>7</w:t>
      </w:r>
      <w:r w:rsidRPr="003D59DD">
        <w:rPr>
          <w:rFonts w:ascii="Tahoma" w:hAnsi="Tahoma" w:cs="Tahoma"/>
          <w:sz w:val="22"/>
        </w:rPr>
        <w:t>.</w:t>
      </w:r>
      <w:r w:rsidR="005F6484">
        <w:rPr>
          <w:rFonts w:ascii="Tahoma" w:hAnsi="Tahoma" w:cs="Tahoma"/>
          <w:sz w:val="22"/>
        </w:rPr>
        <w:t xml:space="preserve"> </w:t>
      </w:r>
      <w:r w:rsidR="00C46A9B">
        <w:rPr>
          <w:rFonts w:ascii="Tahoma" w:hAnsi="Tahoma" w:cs="Tahoma"/>
          <w:sz w:val="22"/>
        </w:rPr>
        <w:t>3</w:t>
      </w:r>
      <w:r w:rsidRPr="003D59DD">
        <w:rPr>
          <w:rFonts w:ascii="Tahoma" w:hAnsi="Tahoma" w:cs="Tahoma"/>
          <w:sz w:val="22"/>
        </w:rPr>
        <w:t>.</w:t>
      </w:r>
      <w:r w:rsidR="005F6484">
        <w:rPr>
          <w:rFonts w:ascii="Tahoma" w:hAnsi="Tahoma" w:cs="Tahoma"/>
          <w:sz w:val="22"/>
        </w:rPr>
        <w:t xml:space="preserve"> </w:t>
      </w:r>
      <w:r w:rsidRPr="003D59DD">
        <w:rPr>
          <w:rFonts w:ascii="Tahoma" w:hAnsi="Tahoma" w:cs="Tahoma"/>
          <w:sz w:val="22"/>
        </w:rPr>
        <w:t>20</w:t>
      </w:r>
      <w:r w:rsidR="00C46A9B">
        <w:rPr>
          <w:rFonts w:ascii="Tahoma" w:hAnsi="Tahoma" w:cs="Tahoma"/>
          <w:sz w:val="22"/>
        </w:rPr>
        <w:t>25</w:t>
      </w:r>
    </w:p>
    <w:p w14:paraId="7F71FEAC" w14:textId="77777777" w:rsidR="008F6B1D" w:rsidRPr="00534920" w:rsidRDefault="008F6B1D" w:rsidP="00534920">
      <w:pPr>
        <w:spacing w:after="0" w:line="240" w:lineRule="auto"/>
        <w:jc w:val="both"/>
        <w:rPr>
          <w:rFonts w:ascii="Tahoma" w:hAnsi="Tahoma" w:cs="Tahoma"/>
          <w:sz w:val="22"/>
        </w:rPr>
      </w:pPr>
    </w:p>
    <w:p w14:paraId="53440B90" w14:textId="77777777" w:rsidR="005E0662" w:rsidRPr="00534920" w:rsidRDefault="005E0662" w:rsidP="00534920">
      <w:pPr>
        <w:spacing w:after="0" w:line="240" w:lineRule="auto"/>
        <w:jc w:val="both"/>
        <w:rPr>
          <w:rFonts w:ascii="Tahoma" w:hAnsi="Tahoma" w:cs="Tahoma"/>
          <w:sz w:val="22"/>
        </w:rPr>
      </w:pPr>
    </w:p>
    <w:p w14:paraId="747C6F8C" w14:textId="77777777" w:rsidR="008F6B1D" w:rsidRPr="00534920" w:rsidRDefault="008F6B1D" w:rsidP="00534920">
      <w:pPr>
        <w:spacing w:after="0" w:line="240" w:lineRule="auto"/>
        <w:jc w:val="both"/>
        <w:rPr>
          <w:rFonts w:ascii="Tahoma" w:hAnsi="Tahoma" w:cs="Tahoma"/>
          <w:sz w:val="22"/>
        </w:rPr>
      </w:pPr>
    </w:p>
    <w:p w14:paraId="64D03EB3" w14:textId="2D244071" w:rsidR="003C50AB" w:rsidRPr="003C50AB" w:rsidRDefault="008F6B1D" w:rsidP="00C46A9B">
      <w:pPr>
        <w:pStyle w:val="Telobesedila-zamik"/>
        <w:ind w:left="993" w:hanging="993"/>
        <w:jc w:val="both"/>
        <w:rPr>
          <w:rFonts w:ascii="Tahoma" w:hAnsi="Tahoma" w:cs="Tahoma"/>
          <w:b/>
          <w:sz w:val="22"/>
        </w:rPr>
      </w:pPr>
      <w:r w:rsidRPr="00534920">
        <w:rPr>
          <w:rFonts w:ascii="Tahoma" w:hAnsi="Tahoma" w:cs="Tahoma"/>
          <w:sz w:val="22"/>
          <w:szCs w:val="22"/>
        </w:rPr>
        <w:t>ZADEVA:</w:t>
      </w:r>
      <w:r w:rsidRPr="00534920">
        <w:rPr>
          <w:rFonts w:ascii="Tahoma" w:hAnsi="Tahoma" w:cs="Tahoma"/>
          <w:sz w:val="22"/>
          <w:szCs w:val="22"/>
        </w:rPr>
        <w:tab/>
        <w:t xml:space="preserve">POJASNILO </w:t>
      </w:r>
      <w:r w:rsidR="0050113B">
        <w:rPr>
          <w:rFonts w:ascii="Tahoma" w:hAnsi="Tahoma" w:cs="Tahoma"/>
          <w:sz w:val="22"/>
          <w:szCs w:val="22"/>
        </w:rPr>
        <w:t>2</w:t>
      </w:r>
      <w:r w:rsidRPr="00534920">
        <w:rPr>
          <w:rFonts w:ascii="Tahoma" w:hAnsi="Tahoma" w:cs="Tahoma"/>
          <w:sz w:val="22"/>
          <w:szCs w:val="22"/>
        </w:rPr>
        <w:t xml:space="preserve"> K</w:t>
      </w:r>
      <w:r w:rsidR="003C50AB">
        <w:rPr>
          <w:rFonts w:ascii="Tahoma" w:hAnsi="Tahoma" w:cs="Tahoma"/>
          <w:sz w:val="22"/>
          <w:szCs w:val="22"/>
        </w:rPr>
        <w:t xml:space="preserve"> RAZPISNI DOKUMENTACIJI ŠT. </w:t>
      </w:r>
      <w:r w:rsidR="00C46A9B" w:rsidRPr="00C46A9B">
        <w:rPr>
          <w:rFonts w:ascii="Tahoma" w:hAnsi="Tahoma" w:cs="Tahoma"/>
          <w:b/>
          <w:sz w:val="22"/>
          <w:szCs w:val="22"/>
        </w:rPr>
        <w:t>ENLJ-SPV-85/25 – Dobava rezervnih delov za naprave za TOŠ na lokaciji Verovškovi ulici 62 po sklopih</w:t>
      </w:r>
    </w:p>
    <w:p w14:paraId="24024826" w14:textId="77777777" w:rsidR="008F6B1D" w:rsidRDefault="008F6B1D" w:rsidP="00534920">
      <w:pPr>
        <w:spacing w:after="0" w:line="240" w:lineRule="auto"/>
        <w:jc w:val="both"/>
        <w:rPr>
          <w:rFonts w:ascii="Tahoma" w:hAnsi="Tahoma" w:cs="Tahoma"/>
          <w:sz w:val="22"/>
        </w:rPr>
      </w:pPr>
    </w:p>
    <w:p w14:paraId="27CA3660" w14:textId="77777777" w:rsidR="005E5E00" w:rsidRPr="00852170" w:rsidRDefault="005E5E00" w:rsidP="005E5E00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ahoma" w:eastAsiaTheme="minorHAnsi" w:hAnsi="Tahoma" w:cs="Tahoma"/>
          <w:b/>
          <w:bCs/>
          <w:sz w:val="22"/>
        </w:rPr>
      </w:pPr>
      <w:r w:rsidRPr="00852170">
        <w:rPr>
          <w:rFonts w:ascii="Tahoma" w:eastAsiaTheme="minorHAnsi" w:hAnsi="Tahoma" w:cs="Tahoma"/>
          <w:b/>
          <w:bCs/>
          <w:sz w:val="22"/>
        </w:rPr>
        <w:t>Dne 14. 3. 2025 smo prejeli vprašanje potencialnega ponudnika z naslednjo vsebino:</w:t>
      </w:r>
    </w:p>
    <w:p w14:paraId="597888C6" w14:textId="4A66FCD0" w:rsidR="00734D4D" w:rsidRPr="00734D4D" w:rsidRDefault="00FE1779" w:rsidP="005E5E00">
      <w:pPr>
        <w:spacing w:after="0" w:line="240" w:lineRule="auto"/>
        <w:jc w:val="both"/>
        <w:rPr>
          <w:rFonts w:ascii="Tahoma" w:eastAsia="@Arial Unicode MS" w:hAnsi="Tahoma" w:cs="Tahoma"/>
          <w:sz w:val="22"/>
        </w:rPr>
      </w:pPr>
      <w:r>
        <w:rPr>
          <w:rFonts w:ascii="Tahoma" w:eastAsia="@Arial Unicode MS" w:hAnsi="Tahoma" w:cs="Tahoma"/>
          <w:sz w:val="22"/>
        </w:rPr>
        <w:t>»</w:t>
      </w:r>
      <w:r w:rsidR="00734D4D" w:rsidRPr="00734D4D">
        <w:rPr>
          <w:rFonts w:ascii="Tahoma" w:eastAsia="@Arial Unicode MS" w:hAnsi="Tahoma" w:cs="Tahoma"/>
          <w:sz w:val="22"/>
        </w:rPr>
        <w:t>Pozdravljeni,</w:t>
      </w:r>
    </w:p>
    <w:p w14:paraId="7F931725" w14:textId="77777777" w:rsidR="00734D4D" w:rsidRPr="00734D4D" w:rsidRDefault="00734D4D" w:rsidP="00734D4D">
      <w:pPr>
        <w:spacing w:after="0" w:line="240" w:lineRule="auto"/>
        <w:jc w:val="both"/>
        <w:rPr>
          <w:rFonts w:ascii="Tahoma" w:eastAsia="@Arial Unicode MS" w:hAnsi="Tahoma" w:cs="Tahoma"/>
          <w:sz w:val="22"/>
        </w:rPr>
      </w:pPr>
      <w:r w:rsidRPr="00734D4D">
        <w:rPr>
          <w:rFonts w:ascii="Tahoma" w:eastAsia="@Arial Unicode MS" w:hAnsi="Tahoma" w:cs="Tahoma"/>
          <w:sz w:val="22"/>
        </w:rPr>
        <w:t>glede sklopa 3 (</w:t>
      </w:r>
      <w:proofErr w:type="spellStart"/>
      <w:r w:rsidRPr="00734D4D">
        <w:rPr>
          <w:rFonts w:ascii="Tahoma" w:eastAsia="@Arial Unicode MS" w:hAnsi="Tahoma" w:cs="Tahoma"/>
          <w:sz w:val="22"/>
        </w:rPr>
        <w:t>Grundfos</w:t>
      </w:r>
      <w:proofErr w:type="spellEnd"/>
      <w:r w:rsidRPr="00734D4D">
        <w:rPr>
          <w:rFonts w:ascii="Tahoma" w:eastAsia="@Arial Unicode MS" w:hAnsi="Tahoma" w:cs="Tahoma"/>
          <w:sz w:val="22"/>
        </w:rPr>
        <w:t xml:space="preserve">) imamo </w:t>
      </w:r>
      <w:proofErr w:type="spellStart"/>
      <w:r w:rsidRPr="00734D4D">
        <w:rPr>
          <w:rFonts w:ascii="Tahoma" w:eastAsia="@Arial Unicode MS" w:hAnsi="Tahoma" w:cs="Tahoma"/>
          <w:sz w:val="22"/>
        </w:rPr>
        <w:t>nasledenja</w:t>
      </w:r>
      <w:proofErr w:type="spellEnd"/>
      <w:r w:rsidRPr="00734D4D">
        <w:rPr>
          <w:rFonts w:ascii="Tahoma" w:eastAsia="@Arial Unicode MS" w:hAnsi="Tahoma" w:cs="Tahoma"/>
          <w:sz w:val="22"/>
        </w:rPr>
        <w:t xml:space="preserve"> vprašanja:</w:t>
      </w:r>
    </w:p>
    <w:p w14:paraId="48EBEC57" w14:textId="77777777" w:rsidR="00734D4D" w:rsidRPr="00734D4D" w:rsidRDefault="00734D4D" w:rsidP="00734D4D">
      <w:pPr>
        <w:spacing w:after="0" w:line="240" w:lineRule="auto"/>
        <w:jc w:val="both"/>
        <w:rPr>
          <w:rFonts w:ascii="Tahoma" w:eastAsia="@Arial Unicode MS" w:hAnsi="Tahoma" w:cs="Tahoma"/>
          <w:sz w:val="22"/>
        </w:rPr>
      </w:pPr>
    </w:p>
    <w:p w14:paraId="1DD69E40" w14:textId="77777777" w:rsidR="00734D4D" w:rsidRPr="00734D4D" w:rsidRDefault="00734D4D" w:rsidP="00734D4D">
      <w:pPr>
        <w:spacing w:after="0" w:line="240" w:lineRule="auto"/>
        <w:jc w:val="both"/>
        <w:rPr>
          <w:rFonts w:ascii="Tahoma" w:eastAsia="@Arial Unicode MS" w:hAnsi="Tahoma" w:cs="Tahoma"/>
          <w:sz w:val="22"/>
        </w:rPr>
      </w:pPr>
      <w:r w:rsidRPr="00734D4D">
        <w:rPr>
          <w:rFonts w:ascii="Tahoma" w:eastAsia="@Arial Unicode MS" w:hAnsi="Tahoma" w:cs="Tahoma"/>
          <w:sz w:val="22"/>
        </w:rPr>
        <w:t xml:space="preserve">1. Da Vam lahko ponudimo prave rezervne dele potrebujemo fotografije nazivnih plošč črpalk ali pa Part </w:t>
      </w:r>
      <w:proofErr w:type="spellStart"/>
      <w:r w:rsidRPr="00734D4D">
        <w:rPr>
          <w:rFonts w:ascii="Tahoma" w:eastAsia="@Arial Unicode MS" w:hAnsi="Tahoma" w:cs="Tahoma"/>
          <w:sz w:val="22"/>
        </w:rPr>
        <w:t>number</w:t>
      </w:r>
      <w:proofErr w:type="spellEnd"/>
      <w:r w:rsidRPr="00734D4D">
        <w:rPr>
          <w:rFonts w:ascii="Tahoma" w:eastAsia="@Arial Unicode MS" w:hAnsi="Tahoma" w:cs="Tahoma"/>
          <w:sz w:val="22"/>
        </w:rPr>
        <w:t xml:space="preserve"> (PN) številke.</w:t>
      </w:r>
    </w:p>
    <w:p w14:paraId="4D81AC28" w14:textId="77777777" w:rsidR="00734D4D" w:rsidRPr="00734D4D" w:rsidRDefault="00734D4D" w:rsidP="00734D4D">
      <w:pPr>
        <w:spacing w:after="0" w:line="240" w:lineRule="auto"/>
        <w:jc w:val="both"/>
        <w:rPr>
          <w:rFonts w:ascii="Tahoma" w:eastAsia="@Arial Unicode MS" w:hAnsi="Tahoma" w:cs="Tahoma"/>
          <w:sz w:val="22"/>
        </w:rPr>
      </w:pPr>
      <w:r w:rsidRPr="00734D4D">
        <w:rPr>
          <w:rFonts w:ascii="Tahoma" w:eastAsia="@Arial Unicode MS" w:hAnsi="Tahoma" w:cs="Tahoma"/>
          <w:sz w:val="22"/>
        </w:rPr>
        <w:t>PN številke so najboljše saj točno identificirajo del, ki ga potrebujete.</w:t>
      </w:r>
    </w:p>
    <w:p w14:paraId="02B64923" w14:textId="77777777" w:rsidR="00734D4D" w:rsidRPr="00734D4D" w:rsidRDefault="00734D4D" w:rsidP="00734D4D">
      <w:pPr>
        <w:spacing w:after="0" w:line="240" w:lineRule="auto"/>
        <w:jc w:val="both"/>
        <w:rPr>
          <w:rFonts w:ascii="Tahoma" w:eastAsia="@Arial Unicode MS" w:hAnsi="Tahoma" w:cs="Tahoma"/>
          <w:sz w:val="22"/>
        </w:rPr>
      </w:pPr>
    </w:p>
    <w:p w14:paraId="26206596" w14:textId="77777777" w:rsidR="00734D4D" w:rsidRPr="00734D4D" w:rsidRDefault="00734D4D" w:rsidP="00734D4D">
      <w:pPr>
        <w:spacing w:after="0" w:line="240" w:lineRule="auto"/>
        <w:jc w:val="both"/>
        <w:rPr>
          <w:rFonts w:ascii="Tahoma" w:eastAsia="@Arial Unicode MS" w:hAnsi="Tahoma" w:cs="Tahoma"/>
          <w:sz w:val="22"/>
        </w:rPr>
      </w:pPr>
      <w:r w:rsidRPr="00734D4D">
        <w:rPr>
          <w:rFonts w:ascii="Tahoma" w:eastAsia="@Arial Unicode MS" w:hAnsi="Tahoma" w:cs="Tahoma"/>
          <w:sz w:val="22"/>
        </w:rPr>
        <w:t>2. Glede novih črpalk velja enako, da Vam lahko ponudimo prave črpalke potrebujemo ali fotografije nazivnih plošč črpalke ali PN številke.</w:t>
      </w:r>
    </w:p>
    <w:p w14:paraId="43E5E2DE" w14:textId="77777777" w:rsidR="00734D4D" w:rsidRPr="00734D4D" w:rsidRDefault="00734D4D" w:rsidP="00734D4D">
      <w:pPr>
        <w:spacing w:after="0" w:line="240" w:lineRule="auto"/>
        <w:jc w:val="both"/>
        <w:rPr>
          <w:rFonts w:ascii="Tahoma" w:eastAsia="@Arial Unicode MS" w:hAnsi="Tahoma" w:cs="Tahoma"/>
          <w:sz w:val="22"/>
        </w:rPr>
      </w:pPr>
    </w:p>
    <w:p w14:paraId="653D320B" w14:textId="6D571D70" w:rsidR="00734D4D" w:rsidRPr="00734D4D" w:rsidRDefault="00734D4D" w:rsidP="00734D4D">
      <w:pPr>
        <w:spacing w:after="0" w:line="240" w:lineRule="auto"/>
        <w:jc w:val="both"/>
        <w:rPr>
          <w:rFonts w:ascii="Tahoma" w:eastAsia="@Arial Unicode MS" w:hAnsi="Tahoma" w:cs="Tahoma"/>
          <w:sz w:val="22"/>
        </w:rPr>
      </w:pPr>
      <w:r w:rsidRPr="00734D4D">
        <w:rPr>
          <w:rFonts w:ascii="Tahoma" w:eastAsia="@Arial Unicode MS" w:hAnsi="Tahoma" w:cs="Tahoma"/>
          <w:sz w:val="22"/>
        </w:rPr>
        <w:t>Prosimo Vas za te dodatne informacije...</w:t>
      </w:r>
      <w:r w:rsidR="0010798C">
        <w:rPr>
          <w:rFonts w:ascii="Tahoma" w:eastAsia="@Arial Unicode MS" w:hAnsi="Tahoma" w:cs="Tahoma"/>
          <w:sz w:val="22"/>
        </w:rPr>
        <w:t>«</w:t>
      </w:r>
    </w:p>
    <w:p w14:paraId="77B5B033" w14:textId="77777777" w:rsidR="00734D4D" w:rsidRPr="00734D4D" w:rsidRDefault="00734D4D" w:rsidP="00734D4D">
      <w:pPr>
        <w:spacing w:after="0" w:line="240" w:lineRule="auto"/>
        <w:jc w:val="both"/>
        <w:rPr>
          <w:rFonts w:ascii="Tahoma" w:eastAsia="@Arial Unicode MS" w:hAnsi="Tahoma" w:cs="Tahoma"/>
          <w:sz w:val="22"/>
        </w:rPr>
      </w:pPr>
    </w:p>
    <w:p w14:paraId="5DC614BC" w14:textId="77777777" w:rsidR="00FE1779" w:rsidRPr="003328EF" w:rsidRDefault="00FE1779" w:rsidP="00FE177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2"/>
        </w:rPr>
      </w:pPr>
      <w:r w:rsidRPr="003328EF">
        <w:rPr>
          <w:rFonts w:ascii="Tahoma" w:hAnsi="Tahoma" w:cs="Tahoma"/>
          <w:sz w:val="22"/>
        </w:rPr>
        <w:t>Odgovor</w:t>
      </w:r>
      <w:r>
        <w:rPr>
          <w:rFonts w:ascii="Tahoma" w:hAnsi="Tahoma" w:cs="Tahoma"/>
          <w:sz w:val="22"/>
        </w:rPr>
        <w:t xml:space="preserve"> naročnika</w:t>
      </w:r>
      <w:r w:rsidRPr="003328EF">
        <w:rPr>
          <w:rFonts w:ascii="Tahoma" w:hAnsi="Tahoma" w:cs="Tahoma"/>
          <w:sz w:val="22"/>
        </w:rPr>
        <w:t xml:space="preserve"> na zgornje vprašanje potencialnega ponudnika:</w:t>
      </w:r>
    </w:p>
    <w:p w14:paraId="6378CABD" w14:textId="77777777" w:rsidR="00734D4D" w:rsidRPr="00734D4D" w:rsidRDefault="00734D4D" w:rsidP="00734D4D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ahoma" w:hAnsi="Tahoma" w:cs="Tahoma"/>
          <w:sz w:val="22"/>
        </w:rPr>
      </w:pPr>
      <w:r w:rsidRPr="00734D4D">
        <w:rPr>
          <w:rFonts w:ascii="Tahoma" w:hAnsi="Tahoma" w:cs="Tahoma"/>
          <w:sz w:val="22"/>
        </w:rPr>
        <w:t>Pod pozicijo 1 se nabavlja nadomestna črpalka za obstoječo s serijsko številko B-96122033-10000238</w:t>
      </w:r>
    </w:p>
    <w:p w14:paraId="2C06A5D7" w14:textId="77777777" w:rsidR="00734D4D" w:rsidRPr="00734D4D" w:rsidRDefault="00734D4D" w:rsidP="00734D4D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ahoma" w:hAnsi="Tahoma" w:cs="Tahoma"/>
          <w:sz w:val="22"/>
        </w:rPr>
      </w:pPr>
      <w:r w:rsidRPr="00734D4D">
        <w:rPr>
          <w:rFonts w:ascii="Tahoma" w:hAnsi="Tahoma" w:cs="Tahoma"/>
          <w:sz w:val="22"/>
        </w:rPr>
        <w:t>Pod pozicijo 2 se nabavlja ohišje za obstoječo črpalko s serijsko številko A29Z09412P11338</w:t>
      </w:r>
    </w:p>
    <w:p w14:paraId="1614FDED" w14:textId="77777777" w:rsidR="00734D4D" w:rsidRPr="00734D4D" w:rsidRDefault="00734D4D" w:rsidP="00734D4D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ahoma" w:hAnsi="Tahoma" w:cs="Tahoma"/>
          <w:sz w:val="22"/>
        </w:rPr>
      </w:pPr>
      <w:r w:rsidRPr="00734D4D">
        <w:rPr>
          <w:rFonts w:ascii="Tahoma" w:hAnsi="Tahoma" w:cs="Tahoma"/>
          <w:sz w:val="22"/>
        </w:rPr>
        <w:t>Pod pozicijo 3 se nabavlja ohišje za obstoječo črpalko s serijsko številko A96569449P10601</w:t>
      </w:r>
    </w:p>
    <w:p w14:paraId="3E5E3840" w14:textId="77777777" w:rsidR="00734D4D" w:rsidRPr="00734D4D" w:rsidRDefault="00734D4D" w:rsidP="00734D4D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ahoma" w:hAnsi="Tahoma" w:cs="Tahoma"/>
          <w:sz w:val="22"/>
        </w:rPr>
      </w:pPr>
      <w:r w:rsidRPr="00734D4D">
        <w:rPr>
          <w:rFonts w:ascii="Tahoma" w:hAnsi="Tahoma" w:cs="Tahoma"/>
          <w:sz w:val="22"/>
        </w:rPr>
        <w:t>Pod pozicijo 6 se nabavlja nadomestna črpalka za obstoječo s serijsko številko A99099633P217480002</w:t>
      </w:r>
    </w:p>
    <w:p w14:paraId="3FA0D035" w14:textId="77777777" w:rsidR="00734D4D" w:rsidRPr="00734D4D" w:rsidRDefault="00734D4D" w:rsidP="00734D4D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ahoma" w:hAnsi="Tahoma" w:cs="Tahoma"/>
          <w:sz w:val="22"/>
        </w:rPr>
      </w:pPr>
      <w:r w:rsidRPr="00734D4D">
        <w:rPr>
          <w:rFonts w:ascii="Tahoma" w:hAnsi="Tahoma" w:cs="Tahoma"/>
          <w:sz w:val="22"/>
        </w:rPr>
        <w:t>Pod pozicijami 7-15 se nabavljajo rezervni deli za obstoječo črpalko ds serijsko številko A96962714P11020</w:t>
      </w:r>
    </w:p>
    <w:p w14:paraId="17605CBF" w14:textId="77777777" w:rsidR="00734D4D" w:rsidRPr="00734D4D" w:rsidRDefault="00734D4D" w:rsidP="00734D4D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ahoma" w:hAnsi="Tahoma" w:cs="Tahoma"/>
          <w:sz w:val="22"/>
        </w:rPr>
      </w:pPr>
      <w:r w:rsidRPr="00734D4D">
        <w:rPr>
          <w:rFonts w:ascii="Tahoma" w:hAnsi="Tahoma" w:cs="Tahoma"/>
          <w:sz w:val="22"/>
        </w:rPr>
        <w:t>Pod pozicijo 16 se nabavlja nadomestna črpalka za obstoječo s serijsko številko A96961632P11020</w:t>
      </w:r>
    </w:p>
    <w:p w14:paraId="4C9E773E" w14:textId="77777777" w:rsidR="00551571" w:rsidRDefault="00551571" w:rsidP="00FE1779">
      <w:pPr>
        <w:spacing w:after="0" w:line="240" w:lineRule="auto"/>
        <w:jc w:val="both"/>
        <w:rPr>
          <w:rFonts w:ascii="Tahoma" w:eastAsia="@Arial Unicode MS" w:hAnsi="Tahoma" w:cs="Tahoma"/>
          <w:sz w:val="22"/>
        </w:rPr>
      </w:pPr>
    </w:p>
    <w:p w14:paraId="069500A1" w14:textId="77777777" w:rsidR="00FE1779" w:rsidRDefault="00FE1779" w:rsidP="00534920">
      <w:pPr>
        <w:spacing w:after="0" w:line="240" w:lineRule="auto"/>
        <w:jc w:val="both"/>
        <w:rPr>
          <w:rFonts w:ascii="Tahoma" w:hAnsi="Tahoma" w:cs="Tahoma"/>
          <w:sz w:val="22"/>
        </w:rPr>
      </w:pPr>
    </w:p>
    <w:p w14:paraId="2A27CCC3" w14:textId="77777777" w:rsidR="00852170" w:rsidRDefault="00852170">
      <w:pPr>
        <w:rPr>
          <w:rFonts w:ascii="Tahoma" w:eastAsiaTheme="minorHAnsi" w:hAnsi="Tahoma" w:cs="Tahoma"/>
          <w:b/>
          <w:bCs/>
          <w:sz w:val="22"/>
        </w:rPr>
      </w:pPr>
      <w:r>
        <w:rPr>
          <w:rFonts w:ascii="Tahoma" w:eastAsiaTheme="minorHAnsi" w:hAnsi="Tahoma" w:cs="Tahoma"/>
          <w:b/>
          <w:bCs/>
          <w:sz w:val="22"/>
        </w:rPr>
        <w:br w:type="page"/>
      </w:r>
    </w:p>
    <w:p w14:paraId="4F090323" w14:textId="16829200" w:rsidR="005E5E00" w:rsidRPr="00852170" w:rsidRDefault="005E5E00" w:rsidP="005E5E00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ahoma" w:eastAsiaTheme="minorHAnsi" w:hAnsi="Tahoma" w:cs="Tahoma"/>
          <w:b/>
          <w:bCs/>
          <w:sz w:val="22"/>
        </w:rPr>
      </w:pPr>
      <w:r w:rsidRPr="00852170">
        <w:rPr>
          <w:rFonts w:ascii="Tahoma" w:eastAsiaTheme="minorHAnsi" w:hAnsi="Tahoma" w:cs="Tahoma"/>
          <w:b/>
          <w:bCs/>
          <w:sz w:val="22"/>
        </w:rPr>
        <w:lastRenderedPageBreak/>
        <w:t>Dne 14. 3. 2025 smo prejeli vprašanje potencialnega ponudnika z naslednjo vsebino:</w:t>
      </w:r>
    </w:p>
    <w:p w14:paraId="7C0D92E7" w14:textId="2E0AC958" w:rsidR="005E5E00" w:rsidRPr="00852170" w:rsidRDefault="0010798C" w:rsidP="005E5E00">
      <w:pPr>
        <w:spacing w:after="0" w:line="240" w:lineRule="auto"/>
        <w:jc w:val="both"/>
        <w:rPr>
          <w:rFonts w:ascii="Tahoma" w:hAnsi="Tahoma" w:cs="Tahoma"/>
          <w:b/>
          <w:bCs/>
          <w:sz w:val="22"/>
        </w:rPr>
      </w:pPr>
      <w:r w:rsidRPr="00852170">
        <w:rPr>
          <w:rFonts w:ascii="Tahoma" w:hAnsi="Tahoma" w:cs="Tahoma"/>
          <w:b/>
          <w:bCs/>
          <w:sz w:val="22"/>
        </w:rPr>
        <w:t>»</w:t>
      </w:r>
      <w:r w:rsidR="005E5E00" w:rsidRPr="00852170">
        <w:rPr>
          <w:rFonts w:ascii="Tahoma" w:hAnsi="Tahoma" w:cs="Tahoma"/>
          <w:b/>
          <w:bCs/>
          <w:sz w:val="22"/>
        </w:rPr>
        <w:t>Pozdravljeni,</w:t>
      </w:r>
    </w:p>
    <w:p w14:paraId="6651DE49" w14:textId="77777777" w:rsidR="005E5E00" w:rsidRPr="005E5E00" w:rsidRDefault="005E5E00" w:rsidP="005E5E00">
      <w:pPr>
        <w:spacing w:after="0" w:line="240" w:lineRule="auto"/>
        <w:jc w:val="both"/>
        <w:rPr>
          <w:rFonts w:ascii="Tahoma" w:hAnsi="Tahoma" w:cs="Tahoma"/>
          <w:sz w:val="22"/>
        </w:rPr>
      </w:pPr>
      <w:r w:rsidRPr="005E5E00">
        <w:rPr>
          <w:rFonts w:ascii="Tahoma" w:hAnsi="Tahoma" w:cs="Tahoma"/>
          <w:sz w:val="22"/>
        </w:rPr>
        <w:t xml:space="preserve">Za sklop 5 aktuatorje </w:t>
      </w:r>
      <w:proofErr w:type="spellStart"/>
      <w:r w:rsidRPr="005E5E00">
        <w:rPr>
          <w:rFonts w:ascii="Tahoma" w:hAnsi="Tahoma" w:cs="Tahoma"/>
          <w:sz w:val="22"/>
        </w:rPr>
        <w:t>Greatork</w:t>
      </w:r>
      <w:proofErr w:type="spellEnd"/>
      <w:r w:rsidRPr="005E5E00">
        <w:rPr>
          <w:rFonts w:ascii="Tahoma" w:hAnsi="Tahoma" w:cs="Tahoma"/>
          <w:sz w:val="22"/>
        </w:rPr>
        <w:t xml:space="preserve"> Vas prosimo, da objavite serijske številke originalnih aktuatorjev.</w:t>
      </w:r>
    </w:p>
    <w:p w14:paraId="6DC981AA" w14:textId="77777777" w:rsidR="005E5E00" w:rsidRPr="005E5E00" w:rsidRDefault="005E5E00" w:rsidP="005E5E00">
      <w:pPr>
        <w:spacing w:after="0" w:line="240" w:lineRule="auto"/>
        <w:jc w:val="both"/>
        <w:rPr>
          <w:rFonts w:ascii="Tahoma" w:hAnsi="Tahoma" w:cs="Tahoma"/>
          <w:sz w:val="22"/>
        </w:rPr>
      </w:pPr>
    </w:p>
    <w:p w14:paraId="128DFD8B" w14:textId="0C172A7C" w:rsidR="00FE1779" w:rsidRDefault="005E5E00" w:rsidP="005E5E00">
      <w:pPr>
        <w:spacing w:after="0" w:line="240" w:lineRule="auto"/>
        <w:jc w:val="both"/>
        <w:rPr>
          <w:rFonts w:ascii="Tahoma" w:hAnsi="Tahoma" w:cs="Tahoma"/>
          <w:sz w:val="22"/>
        </w:rPr>
      </w:pPr>
      <w:r w:rsidRPr="005E5E00">
        <w:rPr>
          <w:rFonts w:ascii="Tahoma" w:hAnsi="Tahoma" w:cs="Tahoma"/>
          <w:sz w:val="22"/>
        </w:rPr>
        <w:t>V kolikor pa nimate serijskih številk potrebujemo podatke o navoru aktuatorja, napajalni napetosti in ali je vgradnja morda v Ex izvedbi.</w:t>
      </w:r>
      <w:r w:rsidR="0010798C">
        <w:rPr>
          <w:rFonts w:ascii="Tahoma" w:hAnsi="Tahoma" w:cs="Tahoma"/>
          <w:sz w:val="22"/>
        </w:rPr>
        <w:t>«</w:t>
      </w:r>
    </w:p>
    <w:p w14:paraId="10E6CDF0" w14:textId="017739C5" w:rsidR="005E5E00" w:rsidRDefault="005E5E00" w:rsidP="005E5E00">
      <w:pPr>
        <w:spacing w:after="0" w:line="240" w:lineRule="auto"/>
        <w:jc w:val="both"/>
        <w:rPr>
          <w:rFonts w:ascii="Tahoma" w:hAnsi="Tahoma" w:cs="Tahoma"/>
          <w:sz w:val="22"/>
        </w:rPr>
      </w:pPr>
    </w:p>
    <w:p w14:paraId="72AE1518" w14:textId="77777777" w:rsidR="005E5E00" w:rsidRPr="003328EF" w:rsidRDefault="005E5E00" w:rsidP="005E5E0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2"/>
        </w:rPr>
      </w:pPr>
      <w:r w:rsidRPr="003328EF">
        <w:rPr>
          <w:rFonts w:ascii="Tahoma" w:hAnsi="Tahoma" w:cs="Tahoma"/>
          <w:sz w:val="22"/>
        </w:rPr>
        <w:t>Odgovor</w:t>
      </w:r>
      <w:r>
        <w:rPr>
          <w:rFonts w:ascii="Tahoma" w:hAnsi="Tahoma" w:cs="Tahoma"/>
          <w:sz w:val="22"/>
        </w:rPr>
        <w:t xml:space="preserve"> naročnika</w:t>
      </w:r>
      <w:r w:rsidRPr="003328EF">
        <w:rPr>
          <w:rFonts w:ascii="Tahoma" w:hAnsi="Tahoma" w:cs="Tahoma"/>
          <w:sz w:val="22"/>
        </w:rPr>
        <w:t xml:space="preserve"> na zgornje vprašanje potencialnega ponudnika:</w:t>
      </w:r>
    </w:p>
    <w:p w14:paraId="445F4A6F" w14:textId="77777777" w:rsidR="0010798C" w:rsidRPr="0010798C" w:rsidRDefault="0010798C" w:rsidP="0010798C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ahoma" w:hAnsi="Tahoma" w:cs="Tahoma"/>
          <w:sz w:val="22"/>
        </w:rPr>
      </w:pPr>
      <w:r w:rsidRPr="0010798C">
        <w:rPr>
          <w:rFonts w:ascii="Tahoma" w:hAnsi="Tahoma" w:cs="Tahoma"/>
          <w:sz w:val="22"/>
        </w:rPr>
        <w:t>Pod pozicijo 1 se nabavlja nadomestni EM pogon za obstoječi s serijsko številko A60250023978</w:t>
      </w:r>
    </w:p>
    <w:p w14:paraId="16B76728" w14:textId="77777777" w:rsidR="0010798C" w:rsidRPr="0010798C" w:rsidRDefault="0010798C" w:rsidP="0010798C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ahoma" w:hAnsi="Tahoma" w:cs="Tahoma"/>
          <w:sz w:val="22"/>
        </w:rPr>
      </w:pPr>
      <w:r w:rsidRPr="0010798C">
        <w:rPr>
          <w:rFonts w:ascii="Tahoma" w:hAnsi="Tahoma" w:cs="Tahoma"/>
          <w:sz w:val="22"/>
        </w:rPr>
        <w:t>Pod pozicijo 2 se nabavlja nadomestni EM pogon za obstoječi s serijsko številko A60100002773</w:t>
      </w:r>
    </w:p>
    <w:p w14:paraId="14FD336A" w14:textId="77777777" w:rsidR="0010798C" w:rsidRPr="0010798C" w:rsidRDefault="0010798C" w:rsidP="0010798C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ahoma" w:hAnsi="Tahoma" w:cs="Tahoma"/>
          <w:sz w:val="22"/>
        </w:rPr>
      </w:pPr>
      <w:r w:rsidRPr="0010798C">
        <w:rPr>
          <w:rFonts w:ascii="Tahoma" w:hAnsi="Tahoma" w:cs="Tahoma"/>
          <w:sz w:val="22"/>
        </w:rPr>
        <w:t>Pod pozicijo 3 se nabavlja nadomestni EM pogon za obstoječi s serijsko številko A60200261872</w:t>
      </w:r>
    </w:p>
    <w:p w14:paraId="50AA20BB" w14:textId="77777777" w:rsidR="0010798C" w:rsidRPr="0010798C" w:rsidRDefault="0010798C" w:rsidP="0010798C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ahoma" w:hAnsi="Tahoma" w:cs="Tahoma"/>
          <w:sz w:val="22"/>
        </w:rPr>
      </w:pPr>
      <w:r w:rsidRPr="0010798C">
        <w:rPr>
          <w:rFonts w:ascii="Tahoma" w:hAnsi="Tahoma" w:cs="Tahoma"/>
          <w:sz w:val="22"/>
        </w:rPr>
        <w:t>Pod pozicijo 4 se nabavlja nadomestni EM pogon za obstoječi s serijsko številko A60200259797</w:t>
      </w:r>
    </w:p>
    <w:p w14:paraId="0A62859A" w14:textId="77777777" w:rsidR="009F64CF" w:rsidRDefault="009F64CF" w:rsidP="009F64CF">
      <w:pPr>
        <w:spacing w:after="0" w:line="240" w:lineRule="auto"/>
        <w:jc w:val="both"/>
        <w:rPr>
          <w:rFonts w:ascii="Tahoma" w:hAnsi="Tahoma" w:cs="Tahoma"/>
          <w:sz w:val="22"/>
        </w:rPr>
      </w:pPr>
    </w:p>
    <w:p w14:paraId="00AC0CD0" w14:textId="77777777" w:rsidR="009F64CF" w:rsidRPr="00852170" w:rsidRDefault="009F64CF" w:rsidP="009F64CF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ahoma" w:eastAsiaTheme="minorHAnsi" w:hAnsi="Tahoma" w:cs="Tahoma"/>
          <w:b/>
          <w:bCs/>
          <w:sz w:val="22"/>
        </w:rPr>
      </w:pPr>
      <w:r w:rsidRPr="00852170">
        <w:rPr>
          <w:rFonts w:ascii="Tahoma" w:eastAsiaTheme="minorHAnsi" w:hAnsi="Tahoma" w:cs="Tahoma"/>
          <w:b/>
          <w:bCs/>
          <w:sz w:val="22"/>
        </w:rPr>
        <w:t>Dne 14. 3. 2025 smo prejeli vprašanje potencialnega ponudnika z naslednjo vsebino:</w:t>
      </w:r>
    </w:p>
    <w:p w14:paraId="596667A9" w14:textId="77777777" w:rsidR="009F64CF" w:rsidRPr="009F64CF" w:rsidRDefault="009F64CF" w:rsidP="009F64CF">
      <w:pPr>
        <w:spacing w:after="0" w:line="240" w:lineRule="auto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»</w:t>
      </w:r>
      <w:r w:rsidRPr="009F64CF">
        <w:rPr>
          <w:rFonts w:ascii="Tahoma" w:hAnsi="Tahoma" w:cs="Tahoma"/>
          <w:sz w:val="22"/>
        </w:rPr>
        <w:t>Spoštovani,</w:t>
      </w:r>
    </w:p>
    <w:p w14:paraId="476A4397" w14:textId="77777777" w:rsidR="009F64CF" w:rsidRPr="009F64CF" w:rsidRDefault="009F64CF" w:rsidP="009F64CF">
      <w:pPr>
        <w:spacing w:after="0" w:line="240" w:lineRule="auto"/>
        <w:jc w:val="both"/>
        <w:rPr>
          <w:rFonts w:ascii="Tahoma" w:hAnsi="Tahoma" w:cs="Tahoma"/>
          <w:sz w:val="22"/>
        </w:rPr>
      </w:pPr>
      <w:r w:rsidRPr="009F64CF">
        <w:rPr>
          <w:rFonts w:ascii="Tahoma" w:hAnsi="Tahoma" w:cs="Tahoma"/>
          <w:sz w:val="22"/>
        </w:rPr>
        <w:t>za sklop 1. nas zanimajo tehnične zahteve, ker niso razvidne samo iz naziva:</w:t>
      </w:r>
    </w:p>
    <w:p w14:paraId="52AFC8B4" w14:textId="77777777" w:rsidR="009F64CF" w:rsidRPr="009F64CF" w:rsidRDefault="009F64CF" w:rsidP="009F64CF">
      <w:pPr>
        <w:spacing w:after="0" w:line="240" w:lineRule="auto"/>
        <w:jc w:val="both"/>
        <w:rPr>
          <w:rFonts w:ascii="Tahoma" w:hAnsi="Tahoma" w:cs="Tahoma"/>
          <w:sz w:val="22"/>
        </w:rPr>
      </w:pPr>
      <w:r w:rsidRPr="009F64CF">
        <w:rPr>
          <w:rFonts w:ascii="Tahoma" w:hAnsi="Tahoma" w:cs="Tahoma"/>
          <w:sz w:val="22"/>
        </w:rPr>
        <w:t>VENTIL REGULACIJSKI Q-RELA300DJJST DN300 PN25</w:t>
      </w:r>
    </w:p>
    <w:p w14:paraId="3CB37ADB" w14:textId="77777777" w:rsidR="009F64CF" w:rsidRPr="009F64CF" w:rsidRDefault="009F64CF" w:rsidP="009F64CF">
      <w:pPr>
        <w:spacing w:after="0" w:line="240" w:lineRule="auto"/>
        <w:jc w:val="both"/>
        <w:rPr>
          <w:rFonts w:ascii="Tahoma" w:hAnsi="Tahoma" w:cs="Tahoma"/>
          <w:sz w:val="22"/>
        </w:rPr>
      </w:pPr>
    </w:p>
    <w:p w14:paraId="4C7CF8C0" w14:textId="77777777" w:rsidR="009F64CF" w:rsidRPr="009F64CF" w:rsidRDefault="009F64CF" w:rsidP="009F64CF">
      <w:pPr>
        <w:spacing w:after="0" w:line="240" w:lineRule="auto"/>
        <w:jc w:val="both"/>
        <w:rPr>
          <w:rFonts w:ascii="Tahoma" w:hAnsi="Tahoma" w:cs="Tahoma"/>
          <w:sz w:val="22"/>
        </w:rPr>
      </w:pPr>
      <w:r w:rsidRPr="009F64CF">
        <w:rPr>
          <w:rFonts w:ascii="Tahoma" w:hAnsi="Tahoma" w:cs="Tahoma"/>
          <w:sz w:val="22"/>
        </w:rPr>
        <w:t>Prosimo, če lahko posredujete tehnični list.</w:t>
      </w:r>
    </w:p>
    <w:p w14:paraId="7AED589E" w14:textId="57A0E621" w:rsidR="009F64CF" w:rsidRPr="005E5E00" w:rsidRDefault="009F64CF" w:rsidP="009F64CF">
      <w:pPr>
        <w:spacing w:after="0" w:line="240" w:lineRule="auto"/>
        <w:jc w:val="both"/>
        <w:rPr>
          <w:rFonts w:ascii="Tahoma" w:hAnsi="Tahoma" w:cs="Tahoma"/>
          <w:sz w:val="22"/>
        </w:rPr>
      </w:pPr>
      <w:r w:rsidRPr="009F64CF">
        <w:rPr>
          <w:rFonts w:ascii="Tahoma" w:hAnsi="Tahoma" w:cs="Tahoma"/>
          <w:sz w:val="22"/>
        </w:rPr>
        <w:t>Hvala in lep pozdrav!</w:t>
      </w:r>
      <w:r>
        <w:rPr>
          <w:rFonts w:ascii="Tahoma" w:hAnsi="Tahoma" w:cs="Tahoma"/>
          <w:sz w:val="22"/>
        </w:rPr>
        <w:t>«</w:t>
      </w:r>
    </w:p>
    <w:p w14:paraId="2141CC8E" w14:textId="7451340E" w:rsidR="005E5E00" w:rsidRDefault="005E5E00" w:rsidP="005E5E00">
      <w:pPr>
        <w:spacing w:after="0" w:line="240" w:lineRule="auto"/>
        <w:jc w:val="both"/>
        <w:rPr>
          <w:rFonts w:ascii="Tahoma" w:hAnsi="Tahoma" w:cs="Tahoma"/>
          <w:sz w:val="22"/>
        </w:rPr>
      </w:pPr>
    </w:p>
    <w:p w14:paraId="4757DB22" w14:textId="77777777" w:rsidR="009F64CF" w:rsidRPr="003328EF" w:rsidRDefault="009F64CF" w:rsidP="009F64CF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2"/>
        </w:rPr>
      </w:pPr>
      <w:r w:rsidRPr="003328EF">
        <w:rPr>
          <w:rFonts w:ascii="Tahoma" w:hAnsi="Tahoma" w:cs="Tahoma"/>
          <w:sz w:val="22"/>
        </w:rPr>
        <w:t>Odgovor</w:t>
      </w:r>
      <w:r>
        <w:rPr>
          <w:rFonts w:ascii="Tahoma" w:hAnsi="Tahoma" w:cs="Tahoma"/>
          <w:sz w:val="22"/>
        </w:rPr>
        <w:t xml:space="preserve"> naročnika</w:t>
      </w:r>
      <w:r w:rsidRPr="003328EF">
        <w:rPr>
          <w:rFonts w:ascii="Tahoma" w:hAnsi="Tahoma" w:cs="Tahoma"/>
          <w:sz w:val="22"/>
        </w:rPr>
        <w:t xml:space="preserve"> na zgornje vprašanje potencialnega ponudnika:</w:t>
      </w:r>
    </w:p>
    <w:p w14:paraId="6A47006F" w14:textId="6CACCF13" w:rsidR="005E5E00" w:rsidRDefault="009F64CF" w:rsidP="005E5E00">
      <w:pPr>
        <w:spacing w:after="0" w:line="240" w:lineRule="auto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Naročnik v prilogi tega Pojasnila št. 2 objavlja želen tehnični list in sliko napisne tablice regulacijskega ventila.</w:t>
      </w:r>
    </w:p>
    <w:p w14:paraId="69BA1E94" w14:textId="24340429" w:rsidR="009F64CF" w:rsidRDefault="009F64CF" w:rsidP="005E5E00">
      <w:pPr>
        <w:spacing w:after="0" w:line="240" w:lineRule="auto"/>
        <w:jc w:val="both"/>
        <w:rPr>
          <w:rFonts w:ascii="Tahoma" w:hAnsi="Tahoma" w:cs="Tahoma"/>
          <w:sz w:val="22"/>
        </w:rPr>
      </w:pPr>
    </w:p>
    <w:p w14:paraId="76F6B79F" w14:textId="753FA83B" w:rsidR="009F64CF" w:rsidRPr="00852170" w:rsidRDefault="009F64CF" w:rsidP="009F64CF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ahoma" w:eastAsiaTheme="minorHAnsi" w:hAnsi="Tahoma" w:cs="Tahoma"/>
          <w:b/>
          <w:bCs/>
          <w:sz w:val="22"/>
        </w:rPr>
      </w:pPr>
      <w:r w:rsidRPr="00852170">
        <w:rPr>
          <w:rFonts w:ascii="Tahoma" w:eastAsiaTheme="minorHAnsi" w:hAnsi="Tahoma" w:cs="Tahoma"/>
          <w:b/>
          <w:bCs/>
          <w:sz w:val="22"/>
        </w:rPr>
        <w:t>Dne 1</w:t>
      </w:r>
      <w:r w:rsidR="00CB1308">
        <w:rPr>
          <w:rFonts w:ascii="Tahoma" w:eastAsiaTheme="minorHAnsi" w:hAnsi="Tahoma" w:cs="Tahoma"/>
          <w:b/>
          <w:bCs/>
          <w:sz w:val="22"/>
        </w:rPr>
        <w:t>7</w:t>
      </w:r>
      <w:r w:rsidRPr="00852170">
        <w:rPr>
          <w:rFonts w:ascii="Tahoma" w:eastAsiaTheme="minorHAnsi" w:hAnsi="Tahoma" w:cs="Tahoma"/>
          <w:b/>
          <w:bCs/>
          <w:sz w:val="22"/>
        </w:rPr>
        <w:t>. 3. 2025 smo prejeli vprašanje potencialnega ponudnika z naslednjo vsebino:</w:t>
      </w:r>
    </w:p>
    <w:p w14:paraId="246075E6" w14:textId="77777777" w:rsidR="009F64CF" w:rsidRPr="009F64CF" w:rsidRDefault="009F64CF" w:rsidP="009F64CF">
      <w:pPr>
        <w:spacing w:after="0" w:line="240" w:lineRule="auto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»</w:t>
      </w:r>
      <w:r w:rsidRPr="009F64CF">
        <w:rPr>
          <w:rFonts w:ascii="Tahoma" w:hAnsi="Tahoma" w:cs="Tahoma"/>
          <w:sz w:val="22"/>
        </w:rPr>
        <w:t>Pozdravljeni,</w:t>
      </w:r>
    </w:p>
    <w:p w14:paraId="0D227B69" w14:textId="77777777" w:rsidR="009F64CF" w:rsidRPr="009F64CF" w:rsidRDefault="009F64CF" w:rsidP="009F64CF">
      <w:pPr>
        <w:spacing w:after="0" w:line="240" w:lineRule="auto"/>
        <w:jc w:val="both"/>
        <w:rPr>
          <w:rFonts w:ascii="Tahoma" w:hAnsi="Tahoma" w:cs="Tahoma"/>
          <w:sz w:val="22"/>
        </w:rPr>
      </w:pPr>
      <w:r w:rsidRPr="009F64CF">
        <w:rPr>
          <w:rFonts w:ascii="Tahoma" w:hAnsi="Tahoma" w:cs="Tahoma"/>
          <w:sz w:val="22"/>
        </w:rPr>
        <w:t>ali lahko definirate za katere črpalke gre pri rezervnih delih:</w:t>
      </w:r>
    </w:p>
    <w:p w14:paraId="03809FFE" w14:textId="13D0BB1C" w:rsidR="009F64CF" w:rsidRPr="009F64CF" w:rsidRDefault="009F64CF" w:rsidP="009F64CF">
      <w:pPr>
        <w:spacing w:after="0" w:line="240" w:lineRule="auto"/>
        <w:jc w:val="both"/>
        <w:rPr>
          <w:rFonts w:ascii="Tahoma" w:hAnsi="Tahoma" w:cs="Tahoma"/>
          <w:sz w:val="22"/>
        </w:rPr>
      </w:pPr>
      <w:r w:rsidRPr="009F64CF">
        <w:rPr>
          <w:rFonts w:ascii="Tahoma" w:hAnsi="Tahoma" w:cs="Tahoma"/>
          <w:sz w:val="22"/>
        </w:rPr>
        <w:t>OHIŠJE ČRPALKE CRE 32-12</w:t>
      </w:r>
      <w:r w:rsidRPr="009F64CF">
        <w:rPr>
          <w:rFonts w:ascii="Tahoma" w:hAnsi="Tahoma" w:cs="Tahoma"/>
          <w:sz w:val="22"/>
        </w:rPr>
        <w:tab/>
      </w:r>
      <w:r w:rsidR="00CB1308">
        <w:rPr>
          <w:rFonts w:ascii="Tahoma" w:hAnsi="Tahoma" w:cs="Tahoma"/>
          <w:sz w:val="22"/>
        </w:rPr>
        <w:tab/>
      </w:r>
      <w:r w:rsidR="00CB1308">
        <w:rPr>
          <w:rFonts w:ascii="Tahoma" w:hAnsi="Tahoma" w:cs="Tahoma"/>
          <w:sz w:val="22"/>
        </w:rPr>
        <w:tab/>
      </w:r>
      <w:r w:rsidRPr="009F64CF">
        <w:rPr>
          <w:rFonts w:ascii="Tahoma" w:hAnsi="Tahoma" w:cs="Tahoma"/>
          <w:sz w:val="22"/>
        </w:rPr>
        <w:t>kos</w:t>
      </w:r>
      <w:r w:rsidRPr="009F64CF">
        <w:rPr>
          <w:rFonts w:ascii="Tahoma" w:hAnsi="Tahoma" w:cs="Tahoma"/>
          <w:sz w:val="22"/>
        </w:rPr>
        <w:tab/>
        <w:t>3</w:t>
      </w:r>
    </w:p>
    <w:p w14:paraId="78868CAA" w14:textId="1FD9DA3F" w:rsidR="009F64CF" w:rsidRPr="009F64CF" w:rsidRDefault="009F64CF" w:rsidP="009F64CF">
      <w:pPr>
        <w:spacing w:after="0" w:line="240" w:lineRule="auto"/>
        <w:jc w:val="both"/>
        <w:rPr>
          <w:rFonts w:ascii="Tahoma" w:hAnsi="Tahoma" w:cs="Tahoma"/>
          <w:sz w:val="22"/>
        </w:rPr>
      </w:pPr>
      <w:r w:rsidRPr="009F64CF">
        <w:rPr>
          <w:rFonts w:ascii="Tahoma" w:hAnsi="Tahoma" w:cs="Tahoma"/>
          <w:sz w:val="22"/>
        </w:rPr>
        <w:t>OHIŠJE ČRPALKE CRE 20-17</w:t>
      </w:r>
      <w:r w:rsidR="00CB1308">
        <w:rPr>
          <w:rFonts w:ascii="Tahoma" w:hAnsi="Tahoma" w:cs="Tahoma"/>
          <w:sz w:val="22"/>
        </w:rPr>
        <w:tab/>
      </w:r>
      <w:r w:rsidR="00CB1308">
        <w:rPr>
          <w:rFonts w:ascii="Tahoma" w:hAnsi="Tahoma" w:cs="Tahoma"/>
          <w:sz w:val="22"/>
        </w:rPr>
        <w:tab/>
      </w:r>
      <w:r w:rsidRPr="009F64CF">
        <w:rPr>
          <w:rFonts w:ascii="Tahoma" w:hAnsi="Tahoma" w:cs="Tahoma"/>
          <w:sz w:val="22"/>
        </w:rPr>
        <w:tab/>
        <w:t>kos</w:t>
      </w:r>
      <w:r w:rsidRPr="009F64CF">
        <w:rPr>
          <w:rFonts w:ascii="Tahoma" w:hAnsi="Tahoma" w:cs="Tahoma"/>
          <w:sz w:val="22"/>
        </w:rPr>
        <w:tab/>
        <w:t>1</w:t>
      </w:r>
    </w:p>
    <w:p w14:paraId="5CCF5B34" w14:textId="7E1AF10A" w:rsidR="009F64CF" w:rsidRPr="009F64CF" w:rsidRDefault="009F64CF" w:rsidP="009F64CF">
      <w:pPr>
        <w:spacing w:after="0" w:line="240" w:lineRule="auto"/>
        <w:jc w:val="both"/>
        <w:rPr>
          <w:rFonts w:ascii="Tahoma" w:hAnsi="Tahoma" w:cs="Tahoma"/>
          <w:sz w:val="22"/>
        </w:rPr>
      </w:pPr>
      <w:r w:rsidRPr="009F64CF">
        <w:rPr>
          <w:rFonts w:ascii="Tahoma" w:hAnsi="Tahoma" w:cs="Tahoma"/>
          <w:sz w:val="22"/>
        </w:rPr>
        <w:t>SERVIS KIT CR N90</w:t>
      </w:r>
      <w:r w:rsidRPr="009F64CF">
        <w:rPr>
          <w:rFonts w:ascii="Tahoma" w:hAnsi="Tahoma" w:cs="Tahoma"/>
          <w:sz w:val="22"/>
        </w:rPr>
        <w:tab/>
      </w:r>
      <w:r w:rsidR="00CB1308">
        <w:rPr>
          <w:rFonts w:ascii="Tahoma" w:hAnsi="Tahoma" w:cs="Tahoma"/>
          <w:sz w:val="22"/>
        </w:rPr>
        <w:tab/>
      </w:r>
      <w:r w:rsidR="00CB1308">
        <w:rPr>
          <w:rFonts w:ascii="Tahoma" w:hAnsi="Tahoma" w:cs="Tahoma"/>
          <w:sz w:val="22"/>
        </w:rPr>
        <w:tab/>
      </w:r>
      <w:r w:rsidR="00CB1308">
        <w:rPr>
          <w:rFonts w:ascii="Tahoma" w:hAnsi="Tahoma" w:cs="Tahoma"/>
          <w:sz w:val="22"/>
        </w:rPr>
        <w:tab/>
      </w:r>
      <w:r w:rsidRPr="009F64CF">
        <w:rPr>
          <w:rFonts w:ascii="Tahoma" w:hAnsi="Tahoma" w:cs="Tahoma"/>
          <w:sz w:val="22"/>
        </w:rPr>
        <w:t>kos</w:t>
      </w:r>
      <w:r w:rsidRPr="009F64CF">
        <w:rPr>
          <w:rFonts w:ascii="Tahoma" w:hAnsi="Tahoma" w:cs="Tahoma"/>
          <w:sz w:val="22"/>
        </w:rPr>
        <w:tab/>
        <w:t>1</w:t>
      </w:r>
    </w:p>
    <w:p w14:paraId="19EAC710" w14:textId="6A9E1AC5" w:rsidR="009F64CF" w:rsidRPr="009F64CF" w:rsidRDefault="009F64CF" w:rsidP="009F64CF">
      <w:pPr>
        <w:spacing w:after="0" w:line="240" w:lineRule="auto"/>
        <w:jc w:val="both"/>
        <w:rPr>
          <w:rFonts w:ascii="Tahoma" w:hAnsi="Tahoma" w:cs="Tahoma"/>
          <w:sz w:val="22"/>
        </w:rPr>
      </w:pPr>
      <w:r w:rsidRPr="009F64CF">
        <w:rPr>
          <w:rFonts w:ascii="Tahoma" w:hAnsi="Tahoma" w:cs="Tahoma"/>
          <w:sz w:val="22"/>
        </w:rPr>
        <w:t>SERVIS KIT GASKET FKM CR N90</w:t>
      </w:r>
      <w:r w:rsidRPr="009F64CF">
        <w:rPr>
          <w:rFonts w:ascii="Tahoma" w:hAnsi="Tahoma" w:cs="Tahoma"/>
          <w:sz w:val="22"/>
        </w:rPr>
        <w:tab/>
      </w:r>
      <w:r w:rsidR="00CB1308">
        <w:rPr>
          <w:rFonts w:ascii="Tahoma" w:hAnsi="Tahoma" w:cs="Tahoma"/>
          <w:sz w:val="22"/>
        </w:rPr>
        <w:tab/>
      </w:r>
      <w:r w:rsidRPr="009F64CF">
        <w:rPr>
          <w:rFonts w:ascii="Tahoma" w:hAnsi="Tahoma" w:cs="Tahoma"/>
          <w:sz w:val="22"/>
        </w:rPr>
        <w:t>kos</w:t>
      </w:r>
      <w:r w:rsidRPr="009F64CF">
        <w:rPr>
          <w:rFonts w:ascii="Tahoma" w:hAnsi="Tahoma" w:cs="Tahoma"/>
          <w:sz w:val="22"/>
        </w:rPr>
        <w:tab/>
        <w:t>1</w:t>
      </w:r>
    </w:p>
    <w:p w14:paraId="5EE37D3D" w14:textId="77777777" w:rsidR="009F64CF" w:rsidRPr="009F64CF" w:rsidRDefault="009F64CF" w:rsidP="009F64CF">
      <w:pPr>
        <w:spacing w:after="0" w:line="240" w:lineRule="auto"/>
        <w:jc w:val="both"/>
        <w:rPr>
          <w:rFonts w:ascii="Tahoma" w:hAnsi="Tahoma" w:cs="Tahoma"/>
          <w:sz w:val="22"/>
        </w:rPr>
      </w:pPr>
      <w:r w:rsidRPr="009F64CF">
        <w:rPr>
          <w:rFonts w:ascii="Tahoma" w:hAnsi="Tahoma" w:cs="Tahoma"/>
          <w:sz w:val="22"/>
        </w:rPr>
        <w:t>SERVIS KIT INNER DRIVE ZA CR N90</w:t>
      </w:r>
      <w:r w:rsidRPr="009F64CF">
        <w:rPr>
          <w:rFonts w:ascii="Tahoma" w:hAnsi="Tahoma" w:cs="Tahoma"/>
          <w:sz w:val="22"/>
        </w:rPr>
        <w:tab/>
        <w:t>kos</w:t>
      </w:r>
      <w:r w:rsidRPr="009F64CF">
        <w:rPr>
          <w:rFonts w:ascii="Tahoma" w:hAnsi="Tahoma" w:cs="Tahoma"/>
          <w:sz w:val="22"/>
        </w:rPr>
        <w:tab/>
        <w:t>1</w:t>
      </w:r>
    </w:p>
    <w:p w14:paraId="5848717D" w14:textId="77777777" w:rsidR="009F64CF" w:rsidRPr="009F64CF" w:rsidRDefault="009F64CF" w:rsidP="009F64CF">
      <w:pPr>
        <w:spacing w:after="0" w:line="240" w:lineRule="auto"/>
        <w:jc w:val="both"/>
        <w:rPr>
          <w:rFonts w:ascii="Tahoma" w:hAnsi="Tahoma" w:cs="Tahoma"/>
          <w:sz w:val="22"/>
        </w:rPr>
      </w:pPr>
      <w:r w:rsidRPr="009F64CF">
        <w:rPr>
          <w:rFonts w:ascii="Tahoma" w:hAnsi="Tahoma" w:cs="Tahoma"/>
          <w:sz w:val="22"/>
        </w:rPr>
        <w:t>SERVIS KIT OUTER DRIVE ZA CR N90</w:t>
      </w:r>
      <w:r w:rsidRPr="009F64CF">
        <w:rPr>
          <w:rFonts w:ascii="Tahoma" w:hAnsi="Tahoma" w:cs="Tahoma"/>
          <w:sz w:val="22"/>
        </w:rPr>
        <w:tab/>
        <w:t>kos</w:t>
      </w:r>
      <w:r w:rsidRPr="009F64CF">
        <w:rPr>
          <w:rFonts w:ascii="Tahoma" w:hAnsi="Tahoma" w:cs="Tahoma"/>
          <w:sz w:val="22"/>
        </w:rPr>
        <w:tab/>
        <w:t>1</w:t>
      </w:r>
    </w:p>
    <w:p w14:paraId="6E36AA90" w14:textId="4E75E76F" w:rsidR="009F64CF" w:rsidRPr="009F64CF" w:rsidRDefault="009F64CF" w:rsidP="009F64CF">
      <w:pPr>
        <w:spacing w:after="0" w:line="240" w:lineRule="auto"/>
        <w:jc w:val="both"/>
        <w:rPr>
          <w:rFonts w:ascii="Tahoma" w:hAnsi="Tahoma" w:cs="Tahoma"/>
          <w:sz w:val="22"/>
        </w:rPr>
      </w:pPr>
      <w:r w:rsidRPr="009F64CF">
        <w:rPr>
          <w:rFonts w:ascii="Tahoma" w:hAnsi="Tahoma" w:cs="Tahoma"/>
          <w:sz w:val="22"/>
        </w:rPr>
        <w:t>LEŽAJ AKSIALNI MAGDRIVE CR N90</w:t>
      </w:r>
      <w:r w:rsidRPr="009F64CF">
        <w:rPr>
          <w:rFonts w:ascii="Tahoma" w:hAnsi="Tahoma" w:cs="Tahoma"/>
          <w:sz w:val="22"/>
        </w:rPr>
        <w:tab/>
      </w:r>
      <w:r w:rsidR="00CB1308">
        <w:rPr>
          <w:rFonts w:ascii="Tahoma" w:hAnsi="Tahoma" w:cs="Tahoma"/>
          <w:sz w:val="22"/>
        </w:rPr>
        <w:tab/>
      </w:r>
      <w:r w:rsidRPr="009F64CF">
        <w:rPr>
          <w:rFonts w:ascii="Tahoma" w:hAnsi="Tahoma" w:cs="Tahoma"/>
          <w:sz w:val="22"/>
        </w:rPr>
        <w:t>kos</w:t>
      </w:r>
      <w:r w:rsidRPr="009F64CF">
        <w:rPr>
          <w:rFonts w:ascii="Tahoma" w:hAnsi="Tahoma" w:cs="Tahoma"/>
          <w:sz w:val="22"/>
        </w:rPr>
        <w:tab/>
        <w:t>1</w:t>
      </w:r>
    </w:p>
    <w:p w14:paraId="423A5491" w14:textId="77777777" w:rsidR="009F64CF" w:rsidRPr="009F64CF" w:rsidRDefault="009F64CF" w:rsidP="009F64CF">
      <w:pPr>
        <w:spacing w:after="0" w:line="240" w:lineRule="auto"/>
        <w:jc w:val="both"/>
        <w:rPr>
          <w:rFonts w:ascii="Tahoma" w:hAnsi="Tahoma" w:cs="Tahoma"/>
          <w:sz w:val="22"/>
        </w:rPr>
      </w:pPr>
      <w:r w:rsidRPr="009F64CF">
        <w:rPr>
          <w:rFonts w:ascii="Tahoma" w:hAnsi="Tahoma" w:cs="Tahoma"/>
          <w:sz w:val="22"/>
        </w:rPr>
        <w:t>LEŽAJ RADIALNI MAGDRIVE CR N90</w:t>
      </w:r>
      <w:r w:rsidRPr="009F64CF">
        <w:rPr>
          <w:rFonts w:ascii="Tahoma" w:hAnsi="Tahoma" w:cs="Tahoma"/>
          <w:sz w:val="22"/>
        </w:rPr>
        <w:tab/>
        <w:t>kos</w:t>
      </w:r>
      <w:r w:rsidRPr="009F64CF">
        <w:rPr>
          <w:rFonts w:ascii="Tahoma" w:hAnsi="Tahoma" w:cs="Tahoma"/>
          <w:sz w:val="22"/>
        </w:rPr>
        <w:tab/>
        <w:t>1</w:t>
      </w:r>
    </w:p>
    <w:p w14:paraId="52CB1B10" w14:textId="77777777" w:rsidR="009F64CF" w:rsidRPr="009F64CF" w:rsidRDefault="009F64CF" w:rsidP="009F64CF">
      <w:pPr>
        <w:spacing w:after="0" w:line="240" w:lineRule="auto"/>
        <w:jc w:val="both"/>
        <w:rPr>
          <w:rFonts w:ascii="Tahoma" w:hAnsi="Tahoma" w:cs="Tahoma"/>
          <w:sz w:val="22"/>
        </w:rPr>
      </w:pPr>
      <w:r w:rsidRPr="009F64CF">
        <w:rPr>
          <w:rFonts w:ascii="Tahoma" w:hAnsi="Tahoma" w:cs="Tahoma"/>
          <w:sz w:val="22"/>
        </w:rPr>
        <w:t>LEŽAJNO OHIŠJE MAGDRIVE CR N90</w:t>
      </w:r>
      <w:r w:rsidRPr="009F64CF">
        <w:rPr>
          <w:rFonts w:ascii="Tahoma" w:hAnsi="Tahoma" w:cs="Tahoma"/>
          <w:sz w:val="22"/>
        </w:rPr>
        <w:tab/>
        <w:t>kos</w:t>
      </w:r>
      <w:r w:rsidRPr="009F64CF">
        <w:rPr>
          <w:rFonts w:ascii="Tahoma" w:hAnsi="Tahoma" w:cs="Tahoma"/>
          <w:sz w:val="22"/>
        </w:rPr>
        <w:tab/>
        <w:t>1</w:t>
      </w:r>
    </w:p>
    <w:p w14:paraId="54DA0D3A" w14:textId="1C3C6E6F" w:rsidR="009F64CF" w:rsidRPr="009F64CF" w:rsidRDefault="009F64CF" w:rsidP="009F64CF">
      <w:pPr>
        <w:spacing w:after="0" w:line="240" w:lineRule="auto"/>
        <w:jc w:val="both"/>
        <w:rPr>
          <w:rFonts w:ascii="Tahoma" w:hAnsi="Tahoma" w:cs="Tahoma"/>
          <w:sz w:val="22"/>
        </w:rPr>
      </w:pPr>
      <w:r w:rsidRPr="009F64CF">
        <w:rPr>
          <w:rFonts w:ascii="Tahoma" w:hAnsi="Tahoma" w:cs="Tahoma"/>
          <w:sz w:val="22"/>
        </w:rPr>
        <w:t>LEŽAJ POTISNI MAGRIVE CR N90</w:t>
      </w:r>
      <w:r w:rsidRPr="009F64CF">
        <w:rPr>
          <w:rFonts w:ascii="Tahoma" w:hAnsi="Tahoma" w:cs="Tahoma"/>
          <w:sz w:val="22"/>
        </w:rPr>
        <w:tab/>
      </w:r>
      <w:r w:rsidR="00CB1308">
        <w:rPr>
          <w:rFonts w:ascii="Tahoma" w:hAnsi="Tahoma" w:cs="Tahoma"/>
          <w:sz w:val="22"/>
        </w:rPr>
        <w:tab/>
      </w:r>
      <w:r w:rsidRPr="009F64CF">
        <w:rPr>
          <w:rFonts w:ascii="Tahoma" w:hAnsi="Tahoma" w:cs="Tahoma"/>
          <w:sz w:val="22"/>
        </w:rPr>
        <w:t>kos</w:t>
      </w:r>
      <w:r w:rsidRPr="009F64CF">
        <w:rPr>
          <w:rFonts w:ascii="Tahoma" w:hAnsi="Tahoma" w:cs="Tahoma"/>
          <w:sz w:val="22"/>
        </w:rPr>
        <w:tab/>
        <w:t>1</w:t>
      </w:r>
    </w:p>
    <w:p w14:paraId="4C3A50CC" w14:textId="55655B62" w:rsidR="009F64CF" w:rsidRPr="009F64CF" w:rsidRDefault="009F64CF" w:rsidP="009F64CF">
      <w:pPr>
        <w:spacing w:after="0" w:line="240" w:lineRule="auto"/>
        <w:jc w:val="both"/>
        <w:rPr>
          <w:rFonts w:ascii="Tahoma" w:hAnsi="Tahoma" w:cs="Tahoma"/>
          <w:sz w:val="22"/>
        </w:rPr>
      </w:pPr>
      <w:r w:rsidRPr="009F64CF">
        <w:rPr>
          <w:rFonts w:ascii="Tahoma" w:hAnsi="Tahoma" w:cs="Tahoma"/>
          <w:sz w:val="22"/>
        </w:rPr>
        <w:t>PODLOŽKA PODPORNA CR N90</w:t>
      </w:r>
      <w:r w:rsidRPr="009F64CF">
        <w:rPr>
          <w:rFonts w:ascii="Tahoma" w:hAnsi="Tahoma" w:cs="Tahoma"/>
          <w:sz w:val="22"/>
        </w:rPr>
        <w:tab/>
      </w:r>
      <w:r w:rsidR="00CB1308">
        <w:rPr>
          <w:rFonts w:ascii="Tahoma" w:hAnsi="Tahoma" w:cs="Tahoma"/>
          <w:sz w:val="22"/>
        </w:rPr>
        <w:tab/>
      </w:r>
      <w:r w:rsidRPr="009F64CF">
        <w:rPr>
          <w:rFonts w:ascii="Tahoma" w:hAnsi="Tahoma" w:cs="Tahoma"/>
          <w:sz w:val="22"/>
        </w:rPr>
        <w:t>kos</w:t>
      </w:r>
      <w:r w:rsidRPr="009F64CF">
        <w:rPr>
          <w:rFonts w:ascii="Tahoma" w:hAnsi="Tahoma" w:cs="Tahoma"/>
          <w:sz w:val="22"/>
        </w:rPr>
        <w:tab/>
        <w:t>1</w:t>
      </w:r>
    </w:p>
    <w:p w14:paraId="743A7D12" w14:textId="77777777" w:rsidR="009F64CF" w:rsidRPr="009F64CF" w:rsidRDefault="009F64CF" w:rsidP="009F64CF">
      <w:pPr>
        <w:spacing w:after="0" w:line="240" w:lineRule="auto"/>
        <w:jc w:val="both"/>
        <w:rPr>
          <w:rFonts w:ascii="Tahoma" w:hAnsi="Tahoma" w:cs="Tahoma"/>
          <w:sz w:val="22"/>
        </w:rPr>
      </w:pPr>
    </w:p>
    <w:p w14:paraId="67B73584" w14:textId="02DD0903" w:rsidR="009F64CF" w:rsidRPr="005E5E00" w:rsidRDefault="009F64CF" w:rsidP="009F64CF">
      <w:pPr>
        <w:spacing w:after="0" w:line="240" w:lineRule="auto"/>
        <w:jc w:val="both"/>
        <w:rPr>
          <w:rFonts w:ascii="Tahoma" w:hAnsi="Tahoma" w:cs="Tahoma"/>
          <w:sz w:val="22"/>
        </w:rPr>
      </w:pPr>
      <w:r w:rsidRPr="009F64CF">
        <w:rPr>
          <w:rFonts w:ascii="Tahoma" w:hAnsi="Tahoma" w:cs="Tahoma"/>
          <w:sz w:val="22"/>
        </w:rPr>
        <w:t>Hvala vnaprej!</w:t>
      </w:r>
      <w:r>
        <w:rPr>
          <w:rFonts w:ascii="Tahoma" w:hAnsi="Tahoma" w:cs="Tahoma"/>
          <w:sz w:val="22"/>
        </w:rPr>
        <w:t>«</w:t>
      </w:r>
    </w:p>
    <w:p w14:paraId="7A8CFAC4" w14:textId="77777777" w:rsidR="009F64CF" w:rsidRDefault="009F64CF" w:rsidP="009F64CF">
      <w:pPr>
        <w:spacing w:after="0" w:line="240" w:lineRule="auto"/>
        <w:jc w:val="both"/>
        <w:rPr>
          <w:rFonts w:ascii="Tahoma" w:hAnsi="Tahoma" w:cs="Tahoma"/>
          <w:sz w:val="22"/>
        </w:rPr>
      </w:pPr>
    </w:p>
    <w:p w14:paraId="0D7D2E09" w14:textId="77777777" w:rsidR="009F64CF" w:rsidRPr="003328EF" w:rsidRDefault="009F64CF" w:rsidP="009F64CF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2"/>
        </w:rPr>
      </w:pPr>
      <w:r w:rsidRPr="003328EF">
        <w:rPr>
          <w:rFonts w:ascii="Tahoma" w:hAnsi="Tahoma" w:cs="Tahoma"/>
          <w:sz w:val="22"/>
        </w:rPr>
        <w:t>Odgovor</w:t>
      </w:r>
      <w:r>
        <w:rPr>
          <w:rFonts w:ascii="Tahoma" w:hAnsi="Tahoma" w:cs="Tahoma"/>
          <w:sz w:val="22"/>
        </w:rPr>
        <w:t xml:space="preserve"> naročnika</w:t>
      </w:r>
      <w:r w:rsidRPr="003328EF">
        <w:rPr>
          <w:rFonts w:ascii="Tahoma" w:hAnsi="Tahoma" w:cs="Tahoma"/>
          <w:sz w:val="22"/>
        </w:rPr>
        <w:t xml:space="preserve"> na zgornje vprašanje potencialnega ponudnika:</w:t>
      </w:r>
    </w:p>
    <w:p w14:paraId="7A905E0D" w14:textId="16C12592" w:rsidR="009F64CF" w:rsidRDefault="00852170" w:rsidP="005E5E00">
      <w:pPr>
        <w:spacing w:after="0" w:line="240" w:lineRule="auto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Glej odgovor št. 1 tega pojasnila.</w:t>
      </w:r>
    </w:p>
    <w:p w14:paraId="0ACB206B" w14:textId="77777777" w:rsidR="00852170" w:rsidRPr="00BD6A7B" w:rsidRDefault="00852170" w:rsidP="005E5E00">
      <w:pPr>
        <w:spacing w:after="0" w:line="240" w:lineRule="auto"/>
        <w:jc w:val="both"/>
        <w:rPr>
          <w:rFonts w:ascii="Tahoma" w:hAnsi="Tahoma" w:cs="Tahoma"/>
          <w:sz w:val="22"/>
        </w:rPr>
      </w:pPr>
    </w:p>
    <w:p w14:paraId="6D6EAD0E" w14:textId="473ADE1B" w:rsidR="00953809" w:rsidRDefault="00953809" w:rsidP="00953809">
      <w:pPr>
        <w:keepNext/>
        <w:keepLines/>
        <w:spacing w:after="0" w:line="240" w:lineRule="auto"/>
        <w:jc w:val="both"/>
        <w:rPr>
          <w:rFonts w:ascii="Tahoma" w:hAnsi="Tahoma" w:cs="Tahoma"/>
          <w:b/>
          <w:sz w:val="22"/>
        </w:rPr>
      </w:pPr>
      <w:r w:rsidRPr="005D7F4A">
        <w:rPr>
          <w:rFonts w:ascii="Tahoma" w:hAnsi="Tahoma" w:cs="Tahoma"/>
          <w:b/>
          <w:sz w:val="22"/>
        </w:rPr>
        <w:lastRenderedPageBreak/>
        <w:t xml:space="preserve">Ponudnike naprošamo, da pri pripravi ponudbe upoštevate popravljen </w:t>
      </w:r>
      <w:r>
        <w:rPr>
          <w:rFonts w:ascii="Tahoma" w:hAnsi="Tahoma" w:cs="Tahoma"/>
          <w:b/>
          <w:sz w:val="22"/>
        </w:rPr>
        <w:t xml:space="preserve">celotni predračun </w:t>
      </w:r>
      <w:r w:rsidRPr="005D7F4A">
        <w:rPr>
          <w:rFonts w:ascii="Tahoma" w:hAnsi="Tahoma" w:cs="Tahoma"/>
          <w:b/>
          <w:sz w:val="22"/>
        </w:rPr>
        <w:t>popis</w:t>
      </w:r>
      <w:r>
        <w:rPr>
          <w:rFonts w:ascii="Tahoma" w:hAnsi="Tahoma" w:cs="Tahoma"/>
          <w:b/>
          <w:sz w:val="22"/>
        </w:rPr>
        <w:t>a</w:t>
      </w:r>
      <w:r w:rsidRPr="005D7F4A">
        <w:rPr>
          <w:rFonts w:ascii="Tahoma" w:hAnsi="Tahoma" w:cs="Tahoma"/>
          <w:b/>
          <w:sz w:val="22"/>
        </w:rPr>
        <w:t xml:space="preserve"> blaga z</w:t>
      </w:r>
      <w:r>
        <w:rPr>
          <w:rFonts w:ascii="Tahoma" w:hAnsi="Tahoma" w:cs="Tahoma"/>
          <w:b/>
          <w:sz w:val="22"/>
        </w:rPr>
        <w:t xml:space="preserve"> dne </w:t>
      </w:r>
      <w:r w:rsidR="00852170">
        <w:rPr>
          <w:rFonts w:ascii="Tahoma" w:hAnsi="Tahoma" w:cs="Tahoma"/>
          <w:b/>
          <w:sz w:val="22"/>
        </w:rPr>
        <w:t>27</w:t>
      </w:r>
      <w:r>
        <w:rPr>
          <w:rFonts w:ascii="Tahoma" w:hAnsi="Tahoma" w:cs="Tahoma"/>
          <w:b/>
          <w:sz w:val="22"/>
        </w:rPr>
        <w:t xml:space="preserve">. </w:t>
      </w:r>
      <w:r w:rsidR="00852170">
        <w:rPr>
          <w:rFonts w:ascii="Tahoma" w:hAnsi="Tahoma" w:cs="Tahoma"/>
          <w:b/>
          <w:sz w:val="22"/>
        </w:rPr>
        <w:t>3</w:t>
      </w:r>
      <w:r>
        <w:rPr>
          <w:rFonts w:ascii="Tahoma" w:hAnsi="Tahoma" w:cs="Tahoma"/>
          <w:b/>
          <w:sz w:val="22"/>
        </w:rPr>
        <w:t>. 202</w:t>
      </w:r>
      <w:r w:rsidR="00852170">
        <w:rPr>
          <w:rFonts w:ascii="Tahoma" w:hAnsi="Tahoma" w:cs="Tahoma"/>
          <w:b/>
          <w:sz w:val="22"/>
        </w:rPr>
        <w:t>5</w:t>
      </w:r>
      <w:r>
        <w:rPr>
          <w:rFonts w:ascii="Tahoma" w:hAnsi="Tahoma" w:cs="Tahoma"/>
          <w:b/>
          <w:sz w:val="22"/>
        </w:rPr>
        <w:t>, v katerem so navedeni popravki oz. uskladitev z do sedaj objavljenimi pojasnili, ki se ga-ustrezno izpolnjenega priloži k ponudbi.</w:t>
      </w:r>
    </w:p>
    <w:p w14:paraId="49F1E2DA" w14:textId="77777777" w:rsidR="00953809" w:rsidRDefault="00953809" w:rsidP="00953809">
      <w:pPr>
        <w:keepNext/>
        <w:keepLines/>
        <w:spacing w:after="0" w:line="240" w:lineRule="auto"/>
        <w:jc w:val="both"/>
        <w:rPr>
          <w:rFonts w:ascii="Tahoma" w:hAnsi="Tahoma" w:cs="Tahoma"/>
          <w:b/>
          <w:sz w:val="22"/>
        </w:rPr>
      </w:pPr>
    </w:p>
    <w:p w14:paraId="5F98AD45" w14:textId="0FA77B37" w:rsidR="00953809" w:rsidRDefault="00953809" w:rsidP="00953809">
      <w:pPr>
        <w:keepNext/>
        <w:keepLines/>
        <w:spacing w:after="0" w:line="240" w:lineRule="auto"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b/>
          <w:sz w:val="22"/>
        </w:rPr>
        <w:t>Naročnik meni, da objavljen odgovor ni razlog za spremembo razpisne dokumentacije in s tem tudi</w:t>
      </w:r>
      <w:r w:rsidR="00852170">
        <w:rPr>
          <w:rFonts w:ascii="Tahoma" w:hAnsi="Tahoma" w:cs="Tahoma"/>
          <w:b/>
          <w:sz w:val="22"/>
        </w:rPr>
        <w:t xml:space="preserve"> novega</w:t>
      </w:r>
      <w:r>
        <w:rPr>
          <w:rFonts w:ascii="Tahoma" w:hAnsi="Tahoma" w:cs="Tahoma"/>
          <w:b/>
          <w:sz w:val="22"/>
        </w:rPr>
        <w:t xml:space="preserve"> podaljšanj</w:t>
      </w:r>
      <w:r w:rsidR="00852170">
        <w:rPr>
          <w:rFonts w:ascii="Tahoma" w:hAnsi="Tahoma" w:cs="Tahoma"/>
          <w:b/>
          <w:sz w:val="22"/>
        </w:rPr>
        <w:t>a</w:t>
      </w:r>
      <w:r>
        <w:rPr>
          <w:rFonts w:ascii="Tahoma" w:hAnsi="Tahoma" w:cs="Tahoma"/>
          <w:b/>
          <w:sz w:val="22"/>
        </w:rPr>
        <w:t xml:space="preserve"> roka za oddajo ponudbe.</w:t>
      </w:r>
      <w:r>
        <w:rPr>
          <w:rFonts w:ascii="Tahoma" w:hAnsi="Tahoma" w:cs="Tahoma"/>
          <w:sz w:val="22"/>
        </w:rPr>
        <w:t xml:space="preserve"> </w:t>
      </w:r>
    </w:p>
    <w:p w14:paraId="6C4606EA" w14:textId="77777777" w:rsidR="00BD6A7B" w:rsidRDefault="00BD6A7B" w:rsidP="00962B78">
      <w:pPr>
        <w:spacing w:after="0" w:line="240" w:lineRule="auto"/>
        <w:jc w:val="both"/>
        <w:rPr>
          <w:rFonts w:ascii="Tahoma" w:hAnsi="Tahoma" w:cs="Tahoma"/>
          <w:sz w:val="22"/>
        </w:rPr>
      </w:pPr>
    </w:p>
    <w:p w14:paraId="55842536" w14:textId="77777777" w:rsidR="00CA3B6B" w:rsidRDefault="00CA3B6B" w:rsidP="00CA3B6B">
      <w:pPr>
        <w:spacing w:after="0" w:line="240" w:lineRule="auto"/>
        <w:jc w:val="both"/>
        <w:rPr>
          <w:rFonts w:ascii="Tahoma" w:hAnsi="Tahoma" w:cs="Tahoma"/>
          <w:sz w:val="22"/>
        </w:rPr>
      </w:pPr>
    </w:p>
    <w:p w14:paraId="499464B4" w14:textId="77777777" w:rsidR="00962B78" w:rsidRPr="00534920" w:rsidRDefault="00962B78" w:rsidP="00962B78">
      <w:pPr>
        <w:spacing w:after="0" w:line="240" w:lineRule="auto"/>
        <w:jc w:val="both"/>
        <w:rPr>
          <w:rFonts w:ascii="Tahoma" w:hAnsi="Tahoma" w:cs="Tahoma"/>
          <w:sz w:val="22"/>
        </w:rPr>
      </w:pPr>
      <w:r w:rsidRPr="00534920">
        <w:rPr>
          <w:rFonts w:ascii="Tahoma" w:hAnsi="Tahoma" w:cs="Tahoma"/>
          <w:sz w:val="22"/>
        </w:rPr>
        <w:t>T</w:t>
      </w:r>
      <w:r w:rsidR="00F74A6C">
        <w:rPr>
          <w:rFonts w:ascii="Tahoma" w:hAnsi="Tahoma" w:cs="Tahoma"/>
          <w:sz w:val="22"/>
        </w:rPr>
        <w:t>o</w:t>
      </w:r>
      <w:r w:rsidRPr="00534920">
        <w:rPr>
          <w:rFonts w:ascii="Tahoma" w:hAnsi="Tahoma" w:cs="Tahoma"/>
          <w:sz w:val="22"/>
        </w:rPr>
        <w:t xml:space="preserve"> pojasnil</w:t>
      </w:r>
      <w:r w:rsidR="00F74A6C">
        <w:rPr>
          <w:rFonts w:ascii="Tahoma" w:hAnsi="Tahoma" w:cs="Tahoma"/>
          <w:sz w:val="22"/>
        </w:rPr>
        <w:t>o</w:t>
      </w:r>
      <w:r w:rsidRPr="00534920">
        <w:rPr>
          <w:rFonts w:ascii="Tahoma" w:hAnsi="Tahoma" w:cs="Tahoma"/>
          <w:sz w:val="22"/>
        </w:rPr>
        <w:t xml:space="preserve"> postane sestavni del razpisne dokumentacije.</w:t>
      </w:r>
    </w:p>
    <w:p w14:paraId="5CE8304B" w14:textId="77777777" w:rsidR="00962B78" w:rsidRPr="00534920" w:rsidRDefault="00962B78" w:rsidP="00962B78">
      <w:pPr>
        <w:tabs>
          <w:tab w:val="left" w:pos="5040"/>
        </w:tabs>
        <w:spacing w:after="0" w:line="240" w:lineRule="auto"/>
        <w:ind w:left="1410" w:hanging="1410"/>
        <w:jc w:val="both"/>
        <w:rPr>
          <w:rFonts w:ascii="Tahoma" w:hAnsi="Tahoma" w:cs="Tahoma"/>
          <w:sz w:val="22"/>
        </w:rPr>
      </w:pPr>
    </w:p>
    <w:p w14:paraId="5291A475" w14:textId="77EC4AE5" w:rsidR="00962B78" w:rsidRPr="00534920" w:rsidRDefault="00962B78" w:rsidP="00962B78">
      <w:pPr>
        <w:spacing w:after="0" w:line="240" w:lineRule="auto"/>
        <w:jc w:val="both"/>
        <w:rPr>
          <w:rFonts w:ascii="Tahoma" w:hAnsi="Tahoma" w:cs="Tahoma"/>
          <w:i/>
          <w:sz w:val="22"/>
        </w:rPr>
      </w:pPr>
      <w:r>
        <w:rPr>
          <w:rFonts w:ascii="Tahoma" w:hAnsi="Tahoma" w:cs="Tahoma"/>
          <w:i/>
          <w:sz w:val="22"/>
        </w:rPr>
        <w:t>Pojasnilo</w:t>
      </w:r>
      <w:r w:rsidRPr="00534920">
        <w:rPr>
          <w:rFonts w:ascii="Tahoma" w:hAnsi="Tahoma" w:cs="Tahoma"/>
          <w:i/>
          <w:sz w:val="22"/>
        </w:rPr>
        <w:t xml:space="preserve"> je bilo dne, </w:t>
      </w:r>
      <w:r w:rsidR="005F6484">
        <w:rPr>
          <w:rFonts w:ascii="Tahoma" w:hAnsi="Tahoma" w:cs="Tahoma"/>
          <w:i/>
          <w:sz w:val="22"/>
        </w:rPr>
        <w:t xml:space="preserve"> </w:t>
      </w:r>
      <w:r w:rsidR="00106D2D">
        <w:rPr>
          <w:rFonts w:ascii="Tahoma" w:hAnsi="Tahoma" w:cs="Tahoma"/>
          <w:i/>
          <w:sz w:val="22"/>
        </w:rPr>
        <w:t>2</w:t>
      </w:r>
      <w:r w:rsidR="00852170">
        <w:rPr>
          <w:rFonts w:ascii="Tahoma" w:hAnsi="Tahoma" w:cs="Tahoma"/>
          <w:i/>
          <w:sz w:val="22"/>
        </w:rPr>
        <w:t>7</w:t>
      </w:r>
      <w:r w:rsidR="00610CBF" w:rsidRPr="003D59DD">
        <w:rPr>
          <w:rFonts w:ascii="Tahoma" w:hAnsi="Tahoma" w:cs="Tahoma"/>
          <w:i/>
          <w:color w:val="000000"/>
          <w:sz w:val="22"/>
        </w:rPr>
        <w:t>.</w:t>
      </w:r>
      <w:r w:rsidR="005F6484">
        <w:rPr>
          <w:rFonts w:ascii="Tahoma" w:hAnsi="Tahoma" w:cs="Tahoma"/>
          <w:i/>
          <w:color w:val="000000"/>
          <w:sz w:val="22"/>
        </w:rPr>
        <w:t xml:space="preserve"> </w:t>
      </w:r>
      <w:r w:rsidR="00106D2D">
        <w:rPr>
          <w:rFonts w:ascii="Tahoma" w:hAnsi="Tahoma" w:cs="Tahoma"/>
          <w:i/>
          <w:color w:val="000000"/>
          <w:sz w:val="22"/>
        </w:rPr>
        <w:t>3</w:t>
      </w:r>
      <w:r w:rsidRPr="003D59DD">
        <w:rPr>
          <w:rFonts w:ascii="Tahoma" w:hAnsi="Tahoma" w:cs="Tahoma"/>
          <w:i/>
          <w:color w:val="000000"/>
          <w:sz w:val="22"/>
        </w:rPr>
        <w:t>.</w:t>
      </w:r>
      <w:r w:rsidR="005F6484">
        <w:rPr>
          <w:rFonts w:ascii="Tahoma" w:hAnsi="Tahoma" w:cs="Tahoma"/>
          <w:i/>
          <w:color w:val="000000"/>
          <w:sz w:val="22"/>
        </w:rPr>
        <w:t xml:space="preserve"> </w:t>
      </w:r>
      <w:r w:rsidRPr="003D59DD">
        <w:rPr>
          <w:rFonts w:ascii="Tahoma" w:hAnsi="Tahoma" w:cs="Tahoma"/>
          <w:i/>
          <w:color w:val="000000"/>
          <w:sz w:val="22"/>
        </w:rPr>
        <w:t>20</w:t>
      </w:r>
      <w:r w:rsidR="00106D2D">
        <w:rPr>
          <w:rFonts w:ascii="Tahoma" w:hAnsi="Tahoma" w:cs="Tahoma"/>
          <w:i/>
          <w:color w:val="000000"/>
          <w:sz w:val="22"/>
        </w:rPr>
        <w:t>25</w:t>
      </w:r>
      <w:r w:rsidRPr="00534920">
        <w:rPr>
          <w:rFonts w:ascii="Tahoma" w:hAnsi="Tahoma" w:cs="Tahoma"/>
          <w:i/>
          <w:color w:val="000000"/>
          <w:sz w:val="22"/>
        </w:rPr>
        <w:t xml:space="preserve"> </w:t>
      </w:r>
      <w:r w:rsidRPr="00534920">
        <w:rPr>
          <w:rFonts w:ascii="Tahoma" w:hAnsi="Tahoma" w:cs="Tahoma"/>
          <w:i/>
          <w:sz w:val="22"/>
        </w:rPr>
        <w:t>objavljen</w:t>
      </w:r>
      <w:r w:rsidR="00F74A6C">
        <w:rPr>
          <w:rFonts w:ascii="Tahoma" w:hAnsi="Tahoma" w:cs="Tahoma"/>
          <w:i/>
          <w:sz w:val="22"/>
        </w:rPr>
        <w:t>o</w:t>
      </w:r>
      <w:r w:rsidRPr="00534920">
        <w:rPr>
          <w:rFonts w:ascii="Tahoma" w:hAnsi="Tahoma" w:cs="Tahoma"/>
          <w:i/>
          <w:sz w:val="22"/>
        </w:rPr>
        <w:t xml:space="preserve"> tudi na Portalu javnih naročil.</w:t>
      </w:r>
    </w:p>
    <w:p w14:paraId="385EF5F8" w14:textId="77777777" w:rsidR="003A307D" w:rsidRDefault="003A307D" w:rsidP="00962B78">
      <w:pPr>
        <w:spacing w:after="0" w:line="240" w:lineRule="auto"/>
        <w:rPr>
          <w:rFonts w:ascii="Tahoma" w:hAnsi="Tahoma" w:cs="Tahoma"/>
          <w:sz w:val="22"/>
        </w:rPr>
      </w:pPr>
    </w:p>
    <w:p w14:paraId="2E0F004A" w14:textId="77777777" w:rsidR="0081641E" w:rsidRDefault="0081641E" w:rsidP="00962B78">
      <w:pPr>
        <w:spacing w:after="0" w:line="240" w:lineRule="auto"/>
        <w:rPr>
          <w:rFonts w:ascii="Tahoma" w:hAnsi="Tahoma" w:cs="Tahoma"/>
          <w:sz w:val="22"/>
        </w:rPr>
      </w:pPr>
    </w:p>
    <w:p w14:paraId="108ADE84" w14:textId="77777777" w:rsidR="0081641E" w:rsidRPr="00534920" w:rsidRDefault="0081641E" w:rsidP="00962B78">
      <w:pPr>
        <w:spacing w:after="0" w:line="240" w:lineRule="auto"/>
        <w:rPr>
          <w:rFonts w:ascii="Tahoma" w:hAnsi="Tahoma" w:cs="Tahoma"/>
          <w:sz w:val="22"/>
        </w:rPr>
      </w:pPr>
    </w:p>
    <w:p w14:paraId="3A873A4E" w14:textId="77777777" w:rsidR="00962B78" w:rsidRPr="00534920" w:rsidRDefault="00962B78" w:rsidP="00962B78">
      <w:pPr>
        <w:spacing w:after="0" w:line="240" w:lineRule="auto"/>
        <w:rPr>
          <w:rFonts w:ascii="Tahoma" w:hAnsi="Tahoma" w:cs="Tahoma"/>
          <w:sz w:val="22"/>
        </w:rPr>
      </w:pPr>
      <w:r w:rsidRPr="00534920">
        <w:rPr>
          <w:rFonts w:ascii="Tahoma" w:hAnsi="Tahoma" w:cs="Tahoma"/>
          <w:sz w:val="22"/>
        </w:rPr>
        <w:t>Lepo pozdravljeni!</w:t>
      </w:r>
    </w:p>
    <w:p w14:paraId="70D49FB2" w14:textId="77777777" w:rsidR="00706332" w:rsidRPr="00534920" w:rsidRDefault="00706332" w:rsidP="006837A5">
      <w:pPr>
        <w:spacing w:after="0" w:line="240" w:lineRule="auto"/>
        <w:rPr>
          <w:rFonts w:ascii="Tahoma" w:hAnsi="Tahoma" w:cs="Tahoma"/>
          <w:sz w:val="22"/>
        </w:rPr>
      </w:pPr>
      <w:r w:rsidRPr="00534920">
        <w:rPr>
          <w:rFonts w:ascii="Tahoma" w:hAnsi="Tahoma" w:cs="Tahoma"/>
          <w:sz w:val="22"/>
        </w:rPr>
        <w:tab/>
      </w:r>
      <w:r w:rsidRPr="00534920">
        <w:rPr>
          <w:rFonts w:ascii="Tahoma" w:hAnsi="Tahoma" w:cs="Tahoma"/>
          <w:sz w:val="22"/>
        </w:rPr>
        <w:tab/>
      </w:r>
      <w:r w:rsidR="006837A5">
        <w:rPr>
          <w:rFonts w:ascii="Tahoma" w:hAnsi="Tahoma" w:cs="Tahoma"/>
          <w:sz w:val="22"/>
        </w:rPr>
        <w:t xml:space="preserve">                                                                      </w:t>
      </w:r>
      <w:r w:rsidRPr="00534920">
        <w:rPr>
          <w:rFonts w:ascii="Tahoma" w:hAnsi="Tahoma" w:cs="Tahoma"/>
          <w:sz w:val="22"/>
        </w:rPr>
        <w:t>JAVNI HOLDING Ljubljana</w:t>
      </w:r>
    </w:p>
    <w:p w14:paraId="27FF55F1" w14:textId="77777777" w:rsidR="00706332" w:rsidRPr="00534920" w:rsidRDefault="00706332" w:rsidP="00534920">
      <w:pPr>
        <w:spacing w:after="0" w:line="240" w:lineRule="auto"/>
        <w:ind w:left="6372"/>
        <w:rPr>
          <w:rFonts w:ascii="Tahoma" w:hAnsi="Tahoma" w:cs="Tahoma"/>
          <w:sz w:val="22"/>
        </w:rPr>
      </w:pPr>
      <w:r w:rsidRPr="00534920">
        <w:rPr>
          <w:rFonts w:ascii="Tahoma" w:hAnsi="Tahoma" w:cs="Tahoma"/>
          <w:sz w:val="22"/>
        </w:rPr>
        <w:t>Sektor za javna naročila</w:t>
      </w:r>
    </w:p>
    <w:sectPr w:rsidR="00706332" w:rsidRPr="00534920" w:rsidSect="00734D4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274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BF746" w14:textId="77777777" w:rsidR="000F1EB6" w:rsidRDefault="000F1EB6" w:rsidP="00706332">
      <w:pPr>
        <w:spacing w:after="0" w:line="240" w:lineRule="auto"/>
      </w:pPr>
      <w:r>
        <w:separator/>
      </w:r>
    </w:p>
  </w:endnote>
  <w:endnote w:type="continuationSeparator" w:id="0">
    <w:p w14:paraId="7A4EE560" w14:textId="77777777" w:rsidR="000F1EB6" w:rsidRDefault="000F1EB6" w:rsidP="00706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12E5C" w14:textId="77777777" w:rsidR="00C46A9B" w:rsidRPr="00941BDE" w:rsidRDefault="00C46A9B" w:rsidP="00C46A9B">
    <w:pPr>
      <w:pStyle w:val="Noga"/>
      <w:jc w:val="center"/>
      <w:rPr>
        <w:rFonts w:ascii="Tahoma" w:hAnsi="Tahoma" w:cs="Tahoma"/>
        <w:sz w:val="18"/>
      </w:rPr>
    </w:pPr>
    <w:r w:rsidRPr="00941BDE">
      <w:rPr>
        <w:rFonts w:ascii="Tahoma" w:hAnsi="Tahoma" w:cs="Tahoma"/>
        <w:sz w:val="18"/>
      </w:rPr>
      <w:t xml:space="preserve">Stran </w:t>
    </w:r>
    <w:r w:rsidRPr="00941BDE">
      <w:rPr>
        <w:rFonts w:ascii="Tahoma" w:hAnsi="Tahoma" w:cs="Tahoma"/>
        <w:bCs/>
        <w:sz w:val="18"/>
        <w:szCs w:val="24"/>
      </w:rPr>
      <w:fldChar w:fldCharType="begin"/>
    </w:r>
    <w:r w:rsidRPr="00941BDE">
      <w:rPr>
        <w:rFonts w:ascii="Tahoma" w:hAnsi="Tahoma" w:cs="Tahoma"/>
        <w:bCs/>
        <w:sz w:val="18"/>
      </w:rPr>
      <w:instrText>PAGE</w:instrText>
    </w:r>
    <w:r w:rsidRPr="00941BDE">
      <w:rPr>
        <w:rFonts w:ascii="Tahoma" w:hAnsi="Tahoma" w:cs="Tahoma"/>
        <w:bCs/>
        <w:sz w:val="18"/>
        <w:szCs w:val="24"/>
      </w:rPr>
      <w:fldChar w:fldCharType="separate"/>
    </w:r>
    <w:r>
      <w:rPr>
        <w:rFonts w:ascii="Tahoma" w:hAnsi="Tahoma" w:cs="Tahoma"/>
        <w:bCs/>
        <w:sz w:val="18"/>
        <w:szCs w:val="24"/>
      </w:rPr>
      <w:t>2</w:t>
    </w:r>
    <w:r w:rsidRPr="00941BDE">
      <w:rPr>
        <w:rFonts w:ascii="Tahoma" w:hAnsi="Tahoma" w:cs="Tahoma"/>
        <w:bCs/>
        <w:sz w:val="18"/>
        <w:szCs w:val="24"/>
      </w:rPr>
      <w:fldChar w:fldCharType="end"/>
    </w:r>
    <w:r w:rsidRPr="00941BDE">
      <w:rPr>
        <w:rFonts w:ascii="Tahoma" w:hAnsi="Tahoma" w:cs="Tahoma"/>
        <w:sz w:val="18"/>
      </w:rPr>
      <w:t xml:space="preserve"> od </w:t>
    </w:r>
    <w:r w:rsidRPr="00941BDE">
      <w:rPr>
        <w:rFonts w:ascii="Tahoma" w:hAnsi="Tahoma" w:cs="Tahoma"/>
        <w:bCs/>
        <w:sz w:val="18"/>
        <w:szCs w:val="24"/>
      </w:rPr>
      <w:fldChar w:fldCharType="begin"/>
    </w:r>
    <w:r w:rsidRPr="00941BDE">
      <w:rPr>
        <w:rFonts w:ascii="Tahoma" w:hAnsi="Tahoma" w:cs="Tahoma"/>
        <w:bCs/>
        <w:sz w:val="18"/>
      </w:rPr>
      <w:instrText>NUMPAGES</w:instrText>
    </w:r>
    <w:r w:rsidRPr="00941BDE">
      <w:rPr>
        <w:rFonts w:ascii="Tahoma" w:hAnsi="Tahoma" w:cs="Tahoma"/>
        <w:bCs/>
        <w:sz w:val="18"/>
        <w:szCs w:val="24"/>
      </w:rPr>
      <w:fldChar w:fldCharType="separate"/>
    </w:r>
    <w:r>
      <w:rPr>
        <w:rFonts w:ascii="Tahoma" w:hAnsi="Tahoma" w:cs="Tahoma"/>
        <w:bCs/>
        <w:sz w:val="18"/>
        <w:szCs w:val="24"/>
      </w:rPr>
      <w:t>49</w:t>
    </w:r>
    <w:r w:rsidRPr="00941BDE">
      <w:rPr>
        <w:rFonts w:ascii="Tahoma" w:hAnsi="Tahoma" w:cs="Tahoma"/>
        <w:bCs/>
        <w:sz w:val="18"/>
        <w:szCs w:val="24"/>
      </w:rPr>
      <w:fldChar w:fldCharType="end"/>
    </w:r>
  </w:p>
  <w:p w14:paraId="1C981BF1" w14:textId="77777777" w:rsidR="000F1EB6" w:rsidRPr="00706332" w:rsidRDefault="000F1EB6" w:rsidP="0070633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94DED" w14:textId="77777777" w:rsidR="00C46A9B" w:rsidRPr="00401B05" w:rsidRDefault="00C46A9B" w:rsidP="00C46A9B">
    <w:pPr>
      <w:pStyle w:val="Noga"/>
      <w:jc w:val="right"/>
    </w:pPr>
    <w:r w:rsidRPr="005332C6">
      <w:rPr>
        <w:noProof/>
        <w:sz w:val="16"/>
        <w:szCs w:val="16"/>
      </w:rPr>
      <w:drawing>
        <wp:inline distT="0" distB="0" distL="0" distR="0" wp14:anchorId="146F627B" wp14:editId="1021B2F2">
          <wp:extent cx="2430145" cy="783270"/>
          <wp:effectExtent l="0" t="0" r="8255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0145" cy="783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0D625" w14:textId="77777777" w:rsidR="000F1EB6" w:rsidRDefault="000F1EB6" w:rsidP="00706332">
      <w:pPr>
        <w:spacing w:after="0" w:line="240" w:lineRule="auto"/>
      </w:pPr>
      <w:r>
        <w:separator/>
      </w:r>
    </w:p>
  </w:footnote>
  <w:footnote w:type="continuationSeparator" w:id="0">
    <w:p w14:paraId="42ABDEAB" w14:textId="77777777" w:rsidR="000F1EB6" w:rsidRDefault="000F1EB6" w:rsidP="00706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84D88" w14:textId="77777777" w:rsidR="000F1EB6" w:rsidRDefault="000F1EB6" w:rsidP="00706332">
    <w:pPr>
      <w:pStyle w:val="Glava"/>
      <w:tabs>
        <w:tab w:val="clear" w:pos="4536"/>
        <w:tab w:val="center" w:pos="7655"/>
      </w:tabs>
      <w:ind w:right="-1133"/>
    </w:pPr>
    <w:r>
      <w:tab/>
    </w:r>
  </w:p>
  <w:p w14:paraId="01E326FD" w14:textId="77777777" w:rsidR="000F1EB6" w:rsidRDefault="000F1EB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486AA" w14:textId="77777777" w:rsidR="00C46A9B" w:rsidRDefault="00C46A9B" w:rsidP="00C46A9B">
    <w:pPr>
      <w:pStyle w:val="Glava"/>
      <w:keepLines/>
      <w:widowControl w:val="0"/>
      <w:tabs>
        <w:tab w:val="clear" w:pos="4536"/>
        <w:tab w:val="center" w:pos="8080"/>
      </w:tabs>
      <w:ind w:right="-1134"/>
    </w:pPr>
    <w:r>
      <w:tab/>
    </w:r>
    <w:r>
      <w:rPr>
        <w:noProof/>
      </w:rPr>
      <w:drawing>
        <wp:inline distT="0" distB="0" distL="0" distR="0" wp14:anchorId="12EEFF94" wp14:editId="75CF7FBE">
          <wp:extent cx="3438525" cy="1823085"/>
          <wp:effectExtent l="0" t="0" r="9525" b="571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38525" cy="1823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1BBEAB6" w14:textId="1B5CB97C" w:rsidR="000F1EB6" w:rsidRPr="00C46A9B" w:rsidRDefault="000F1EB6" w:rsidP="00C46A9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207BB"/>
    <w:multiLevelType w:val="hybridMultilevel"/>
    <w:tmpl w:val="9F143B16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B4103"/>
    <w:multiLevelType w:val="hybridMultilevel"/>
    <w:tmpl w:val="C8F863C0"/>
    <w:lvl w:ilvl="0" w:tplc="53C079F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7318D"/>
    <w:multiLevelType w:val="hybridMultilevel"/>
    <w:tmpl w:val="A38CAD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A62DFC"/>
    <w:multiLevelType w:val="hybridMultilevel"/>
    <w:tmpl w:val="18248BB2"/>
    <w:lvl w:ilvl="0" w:tplc="2A1E3A9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45751"/>
    <w:multiLevelType w:val="hybridMultilevel"/>
    <w:tmpl w:val="7A3E42D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27F81"/>
    <w:multiLevelType w:val="hybridMultilevel"/>
    <w:tmpl w:val="8918C26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1E49A7"/>
    <w:multiLevelType w:val="hybridMultilevel"/>
    <w:tmpl w:val="2EFE25C6"/>
    <w:lvl w:ilvl="0" w:tplc="9C7497D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9A5115"/>
    <w:multiLevelType w:val="hybridMultilevel"/>
    <w:tmpl w:val="8AF6780E"/>
    <w:lvl w:ilvl="0" w:tplc="08F623D8">
      <w:start w:val="1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B6BA7"/>
    <w:multiLevelType w:val="hybridMultilevel"/>
    <w:tmpl w:val="5C1E5758"/>
    <w:lvl w:ilvl="0" w:tplc="55ECA90C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E06AC"/>
    <w:multiLevelType w:val="hybridMultilevel"/>
    <w:tmpl w:val="52F27002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011579"/>
    <w:multiLevelType w:val="hybridMultilevel"/>
    <w:tmpl w:val="C1AEC6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6B2245"/>
    <w:multiLevelType w:val="hybridMultilevel"/>
    <w:tmpl w:val="DF4E66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CC10D2"/>
    <w:multiLevelType w:val="hybridMultilevel"/>
    <w:tmpl w:val="E848B578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1445A8"/>
    <w:multiLevelType w:val="hybridMultilevel"/>
    <w:tmpl w:val="6FEC2E82"/>
    <w:lvl w:ilvl="0" w:tplc="5DE0EC72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</w:lvl>
    <w:lvl w:ilvl="1" w:tplc="0424000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917622"/>
    <w:multiLevelType w:val="hybridMultilevel"/>
    <w:tmpl w:val="1AF696EA"/>
    <w:lvl w:ilvl="0" w:tplc="6AE2F810">
      <w:numFmt w:val="bullet"/>
      <w:lvlText w:val="-"/>
      <w:lvlJc w:val="left"/>
      <w:pPr>
        <w:ind w:left="720" w:hanging="360"/>
      </w:pPr>
      <w:rPr>
        <w:rFonts w:ascii="Tahoma" w:eastAsia="@Arial Unicode MS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1"/>
  </w:num>
  <w:num w:numId="4">
    <w:abstractNumId w:val="4"/>
  </w:num>
  <w:num w:numId="5">
    <w:abstractNumId w:val="10"/>
  </w:num>
  <w:num w:numId="6">
    <w:abstractNumId w:val="9"/>
  </w:num>
  <w:num w:numId="7">
    <w:abstractNumId w:val="13"/>
  </w:num>
  <w:num w:numId="8">
    <w:abstractNumId w:val="7"/>
  </w:num>
  <w:num w:numId="9">
    <w:abstractNumId w:val="6"/>
  </w:num>
  <w:num w:numId="10">
    <w:abstractNumId w:val="12"/>
  </w:num>
  <w:num w:numId="11">
    <w:abstractNumId w:val="14"/>
  </w:num>
  <w:num w:numId="12">
    <w:abstractNumId w:val="3"/>
  </w:num>
  <w:num w:numId="13">
    <w:abstractNumId w:val="3"/>
  </w:num>
  <w:num w:numId="14">
    <w:abstractNumId w:val="5"/>
  </w:num>
  <w:num w:numId="15">
    <w:abstractNumId w:val="0"/>
  </w:num>
  <w:num w:numId="16">
    <w:abstractNumId w:val="1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17F"/>
    <w:rsid w:val="00036B9B"/>
    <w:rsid w:val="00056F05"/>
    <w:rsid w:val="00070015"/>
    <w:rsid w:val="000B664B"/>
    <w:rsid w:val="000F1EB6"/>
    <w:rsid w:val="00106D2D"/>
    <w:rsid w:val="0010798C"/>
    <w:rsid w:val="0013443D"/>
    <w:rsid w:val="00161083"/>
    <w:rsid w:val="00193410"/>
    <w:rsid w:val="00237B4E"/>
    <w:rsid w:val="00240558"/>
    <w:rsid w:val="0025376F"/>
    <w:rsid w:val="002879C4"/>
    <w:rsid w:val="002A4DCF"/>
    <w:rsid w:val="002B6D11"/>
    <w:rsid w:val="002C2FAA"/>
    <w:rsid w:val="002F008F"/>
    <w:rsid w:val="003152A5"/>
    <w:rsid w:val="00327F54"/>
    <w:rsid w:val="00330997"/>
    <w:rsid w:val="003328EF"/>
    <w:rsid w:val="0034318C"/>
    <w:rsid w:val="0037304F"/>
    <w:rsid w:val="003A307D"/>
    <w:rsid w:val="003C2D13"/>
    <w:rsid w:val="003C50AB"/>
    <w:rsid w:val="003D59DD"/>
    <w:rsid w:val="003E4AC7"/>
    <w:rsid w:val="003E634D"/>
    <w:rsid w:val="003F0405"/>
    <w:rsid w:val="00483FCE"/>
    <w:rsid w:val="0050113B"/>
    <w:rsid w:val="00534920"/>
    <w:rsid w:val="00551571"/>
    <w:rsid w:val="00590B80"/>
    <w:rsid w:val="005C7DDC"/>
    <w:rsid w:val="005E0662"/>
    <w:rsid w:val="005E5E00"/>
    <w:rsid w:val="005F6484"/>
    <w:rsid w:val="00610CBF"/>
    <w:rsid w:val="00623113"/>
    <w:rsid w:val="006837A5"/>
    <w:rsid w:val="006D1173"/>
    <w:rsid w:val="006D4FAD"/>
    <w:rsid w:val="006E3B43"/>
    <w:rsid w:val="006E677B"/>
    <w:rsid w:val="00706332"/>
    <w:rsid w:val="00734D4D"/>
    <w:rsid w:val="007C0979"/>
    <w:rsid w:val="0081641E"/>
    <w:rsid w:val="0084619C"/>
    <w:rsid w:val="00852170"/>
    <w:rsid w:val="00864E5B"/>
    <w:rsid w:val="0088475C"/>
    <w:rsid w:val="00892C7A"/>
    <w:rsid w:val="00894734"/>
    <w:rsid w:val="008D0BDD"/>
    <w:rsid w:val="008F6B1D"/>
    <w:rsid w:val="00925808"/>
    <w:rsid w:val="00953809"/>
    <w:rsid w:val="00962B78"/>
    <w:rsid w:val="00987D03"/>
    <w:rsid w:val="009F64CF"/>
    <w:rsid w:val="00A12A54"/>
    <w:rsid w:val="00A7017F"/>
    <w:rsid w:val="00AA04A1"/>
    <w:rsid w:val="00AB52F1"/>
    <w:rsid w:val="00AE2268"/>
    <w:rsid w:val="00B33B64"/>
    <w:rsid w:val="00B45C1A"/>
    <w:rsid w:val="00B67106"/>
    <w:rsid w:val="00BD6A7B"/>
    <w:rsid w:val="00BE0C24"/>
    <w:rsid w:val="00BE4CBE"/>
    <w:rsid w:val="00BE5210"/>
    <w:rsid w:val="00C03D0B"/>
    <w:rsid w:val="00C33B7E"/>
    <w:rsid w:val="00C40C21"/>
    <w:rsid w:val="00C46A9B"/>
    <w:rsid w:val="00CA3B6B"/>
    <w:rsid w:val="00CB1308"/>
    <w:rsid w:val="00CD63A1"/>
    <w:rsid w:val="00CF6EF1"/>
    <w:rsid w:val="00D17D8D"/>
    <w:rsid w:val="00D55D4A"/>
    <w:rsid w:val="00D6264D"/>
    <w:rsid w:val="00DF6032"/>
    <w:rsid w:val="00DF73F2"/>
    <w:rsid w:val="00E6236D"/>
    <w:rsid w:val="00E96AA0"/>
    <w:rsid w:val="00EB0075"/>
    <w:rsid w:val="00EF75DE"/>
    <w:rsid w:val="00F74A6C"/>
    <w:rsid w:val="00F855AE"/>
    <w:rsid w:val="00FC2741"/>
    <w:rsid w:val="00FE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260D2D05"/>
  <w15:docId w15:val="{8694FE8C-A010-4E39-8337-31C52F291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Times New Roman" w:hAnsi="Tahoma" w:cs="Tahoma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Times New Roman" w:hAnsi="Times New Roman" w:cs="Times New Roman"/>
      <w:sz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-zamik">
    <w:name w:val="Body Text Indent"/>
    <w:basedOn w:val="Navaden"/>
    <w:link w:val="Telobesedila-zamikZnak"/>
    <w:semiHidden/>
    <w:rsid w:val="008F6B1D"/>
    <w:pPr>
      <w:spacing w:after="0" w:line="240" w:lineRule="auto"/>
      <w:ind w:left="708"/>
    </w:pPr>
    <w:rPr>
      <w:rFonts w:ascii="Arial" w:hAnsi="Arial" w:cs="Arial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8F6B1D"/>
    <w:rPr>
      <w:rFonts w:ascii="Arial" w:hAnsi="Arial" w:cs="Arial"/>
      <w:sz w:val="24"/>
      <w:szCs w:val="20"/>
      <w:lang w:eastAsia="sl-SI"/>
    </w:rPr>
  </w:style>
  <w:style w:type="paragraph" w:styleId="Glava">
    <w:name w:val="header"/>
    <w:aliases w:val="E-PVO-glava, Znak,Header-PR"/>
    <w:basedOn w:val="Navaden"/>
    <w:link w:val="GlavaZnak"/>
    <w:unhideWhenUsed/>
    <w:rsid w:val="00706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 Znak Znak,Header-PR Znak"/>
    <w:basedOn w:val="Privzetapisavaodstavka"/>
    <w:link w:val="Glava"/>
    <w:rsid w:val="00706332"/>
    <w:rPr>
      <w:rFonts w:ascii="Times New Roman" w:hAnsi="Times New Roman" w:cs="Times New Roman"/>
      <w:sz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06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06332"/>
    <w:rPr>
      <w:rFonts w:ascii="Times New Roman" w:hAnsi="Times New Roman" w:cs="Times New Roman"/>
      <w:sz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06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06332"/>
    <w:rPr>
      <w:sz w:val="16"/>
      <w:szCs w:val="16"/>
      <w:lang w:eastAsia="sl-SI"/>
    </w:rPr>
  </w:style>
  <w:style w:type="paragraph" w:styleId="Navadensplet">
    <w:name w:val="Normal (Web)"/>
    <w:basedOn w:val="Navaden"/>
    <w:uiPriority w:val="99"/>
    <w:unhideWhenUsed/>
    <w:rsid w:val="003152A5"/>
    <w:pPr>
      <w:spacing w:before="100" w:beforeAutospacing="1" w:after="100" w:afterAutospacing="1" w:line="240" w:lineRule="auto"/>
    </w:pPr>
    <w:rPr>
      <w:rFonts w:eastAsiaTheme="minorHAnsi"/>
      <w:sz w:val="24"/>
      <w:szCs w:val="24"/>
    </w:rPr>
  </w:style>
  <w:style w:type="paragraph" w:styleId="Golobesedilo">
    <w:name w:val="Plain Text"/>
    <w:basedOn w:val="Navaden"/>
    <w:link w:val="GolobesediloZnak"/>
    <w:uiPriority w:val="99"/>
    <w:unhideWhenUsed/>
    <w:rsid w:val="00FC2741"/>
    <w:pPr>
      <w:spacing w:after="0" w:line="240" w:lineRule="auto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FC2741"/>
    <w:rPr>
      <w:rFonts w:ascii="Calibri" w:eastAsiaTheme="minorHAnsi" w:hAnsi="Calibri" w:cstheme="minorBidi"/>
      <w:szCs w:val="21"/>
    </w:rPr>
  </w:style>
  <w:style w:type="paragraph" w:styleId="Odstavekseznama">
    <w:name w:val="List Paragraph"/>
    <w:basedOn w:val="Navaden"/>
    <w:link w:val="OdstavekseznamaZnak"/>
    <w:uiPriority w:val="34"/>
    <w:qFormat/>
    <w:rsid w:val="00FC2741"/>
    <w:pPr>
      <w:spacing w:after="0" w:line="240" w:lineRule="auto"/>
      <w:ind w:left="720"/>
    </w:pPr>
    <w:rPr>
      <w:rFonts w:ascii="Calibri" w:eastAsiaTheme="minorHAnsi" w:hAnsi="Calibri" w:cs="Calibri"/>
      <w:sz w:val="22"/>
    </w:rPr>
  </w:style>
  <w:style w:type="character" w:styleId="Hiperpovezava">
    <w:name w:val="Hyperlink"/>
    <w:basedOn w:val="Privzetapisavaodstavka"/>
    <w:uiPriority w:val="99"/>
    <w:unhideWhenUsed/>
    <w:rsid w:val="006E677B"/>
    <w:rPr>
      <w:color w:val="0000FF" w:themeColor="hyperlink"/>
      <w:u w:val="single"/>
    </w:rPr>
  </w:style>
  <w:style w:type="table" w:styleId="Tabelamrea">
    <w:name w:val="Table Grid"/>
    <w:aliases w:val="Tabela - mreža,Tabela – mreža1"/>
    <w:basedOn w:val="Navadnatabela"/>
    <w:uiPriority w:val="59"/>
    <w:rsid w:val="00551571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551571"/>
    <w:rPr>
      <w:rFonts w:ascii="Calibri" w:eastAsiaTheme="minorHAnsi" w:hAnsi="Calibri" w:cs="Calibri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7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705F1-7E2E-4B36-9488-397A89C62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JHL</Company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Loti Windschnurer</cp:lastModifiedBy>
  <cp:revision>7</cp:revision>
  <cp:lastPrinted>2015-02-02T13:23:00Z</cp:lastPrinted>
  <dcterms:created xsi:type="dcterms:W3CDTF">2025-03-26T11:28:00Z</dcterms:created>
  <dcterms:modified xsi:type="dcterms:W3CDTF">2025-03-27T10:23:00Z</dcterms:modified>
</cp:coreProperties>
</file>